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61904234" w:rsidR="00D23CB6" w:rsidRDefault="002710D3" w:rsidP="00D23CB6">
      <w:pPr>
        <w:ind w:firstLineChars="100" w:firstLine="241"/>
      </w:pPr>
      <w:r>
        <w:rPr>
          <w:rFonts w:hint="eastAsia"/>
        </w:rPr>
        <w:t xml:space="preserve">香取・東総広域都市圏　</w:t>
      </w:r>
      <w:r w:rsidR="009B4C3A">
        <w:rPr>
          <w:rFonts w:hint="eastAsia"/>
        </w:rPr>
        <w:t>都市計画</w:t>
      </w:r>
      <w:r>
        <w:rPr>
          <w:rFonts w:hint="eastAsia"/>
        </w:rPr>
        <w:t>区域の整備、開発及び保全の方針</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24774E"/>
    <w:rsid w:val="002710D3"/>
    <w:rsid w:val="002F42B4"/>
    <w:rsid w:val="002F7008"/>
    <w:rsid w:val="00315E19"/>
    <w:rsid w:val="00355A9F"/>
    <w:rsid w:val="003575C5"/>
    <w:rsid w:val="00364500"/>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F0A0B"/>
    <w:rsid w:val="009F222C"/>
    <w:rsid w:val="00AE1D25"/>
    <w:rsid w:val="00B31525"/>
    <w:rsid w:val="00C85AB8"/>
    <w:rsid w:val="00C96E9F"/>
    <w:rsid w:val="00D15CA2"/>
    <w:rsid w:val="00D23CB6"/>
    <w:rsid w:val="00D63988"/>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68</Words>
  <Characters>388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