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6A0A" w14:textId="77777777" w:rsidR="009869EA" w:rsidRPr="00DB26F9" w:rsidRDefault="009869EA">
      <w:pPr>
        <w:ind w:left="292" w:hangingChars="100" w:hanging="292"/>
        <w:rPr>
          <w:rFonts w:ascii="HG丸ｺﾞｼｯｸM-PRO" w:eastAsia="HG丸ｺﾞｼｯｸM-PRO" w:hAnsi="HG丸ｺﾞｼｯｸM-PRO"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9869EA" w:rsidRPr="00834A0E" w14:paraId="22595A21" w14:textId="77777777">
        <w:tblPrEx>
          <w:tblCellMar>
            <w:top w:w="0" w:type="dxa"/>
            <w:bottom w:w="0" w:type="dxa"/>
          </w:tblCellMar>
        </w:tblPrEx>
        <w:tc>
          <w:tcPr>
            <w:tcW w:w="9552" w:type="dxa"/>
            <w:tcBorders>
              <w:top w:val="single" w:sz="12" w:space="0" w:color="auto"/>
              <w:left w:val="single" w:sz="12" w:space="0" w:color="auto"/>
              <w:bottom w:val="single" w:sz="12" w:space="0" w:color="auto"/>
              <w:right w:val="single" w:sz="12" w:space="0" w:color="auto"/>
            </w:tcBorders>
          </w:tcPr>
          <w:p w14:paraId="66C3F5D8" w14:textId="77777777" w:rsidR="002C41DF" w:rsidRDefault="002C41DF">
            <w:pPr>
              <w:jc w:val="center"/>
              <w:rPr>
                <w:rFonts w:hAnsi="ＭＳ 明朝"/>
                <w:b/>
                <w:bCs/>
                <w:sz w:val="32"/>
                <w:szCs w:val="21"/>
              </w:rPr>
            </w:pPr>
          </w:p>
          <w:p w14:paraId="06BB551C" w14:textId="77777777" w:rsidR="009869EA" w:rsidRPr="002C41DF" w:rsidRDefault="009869EA">
            <w:pPr>
              <w:jc w:val="center"/>
              <w:rPr>
                <w:rFonts w:hAnsi="ＭＳ 明朝"/>
                <w:b/>
                <w:bCs/>
                <w:sz w:val="32"/>
                <w:szCs w:val="21"/>
              </w:rPr>
            </w:pPr>
            <w:r w:rsidRPr="002C41DF">
              <w:rPr>
                <w:rFonts w:hAnsi="ＭＳ 明朝" w:hint="eastAsia"/>
                <w:b/>
                <w:bCs/>
                <w:spacing w:val="82"/>
                <w:sz w:val="32"/>
                <w:szCs w:val="21"/>
                <w:fitText w:val="4210" w:id="-1851634943"/>
              </w:rPr>
              <w:t>市税納税確認承諾</w:t>
            </w:r>
            <w:r w:rsidRPr="002C41DF">
              <w:rPr>
                <w:rFonts w:hAnsi="ＭＳ 明朝" w:hint="eastAsia"/>
                <w:b/>
                <w:bCs/>
                <w:spacing w:val="3"/>
                <w:sz w:val="32"/>
                <w:szCs w:val="21"/>
                <w:fitText w:val="4210" w:id="-1851634943"/>
              </w:rPr>
              <w:t>書</w:t>
            </w:r>
          </w:p>
          <w:p w14:paraId="5BBCCD64" w14:textId="77777777" w:rsidR="002C41DF" w:rsidRPr="00834A0E" w:rsidRDefault="002C41DF">
            <w:pPr>
              <w:jc w:val="center"/>
              <w:rPr>
                <w:rFonts w:hAnsi="ＭＳ 明朝" w:hint="eastAsia"/>
              </w:rPr>
            </w:pPr>
          </w:p>
          <w:p w14:paraId="75205456" w14:textId="77777777" w:rsidR="009869EA" w:rsidRPr="00834A0E" w:rsidRDefault="000A1DD3">
            <w:pPr>
              <w:wordWrap w:val="0"/>
              <w:ind w:firstLineChars="100" w:firstLine="292"/>
              <w:jc w:val="right"/>
              <w:rPr>
                <w:rFonts w:hAnsi="ＭＳ 明朝" w:hint="eastAsia"/>
              </w:rPr>
            </w:pPr>
            <w:r w:rsidRPr="00834A0E">
              <w:rPr>
                <w:rFonts w:hAnsi="ＭＳ 明朝" w:hint="eastAsia"/>
              </w:rPr>
              <w:t>令和</w:t>
            </w:r>
            <w:r w:rsidR="009869EA" w:rsidRPr="00834A0E">
              <w:rPr>
                <w:rFonts w:hAnsi="ＭＳ 明朝" w:hint="eastAsia"/>
              </w:rPr>
              <w:t xml:space="preserve">　　年　　月　　日　</w:t>
            </w:r>
          </w:p>
          <w:p w14:paraId="74504D5E" w14:textId="77777777" w:rsidR="009869EA" w:rsidRPr="00834A0E" w:rsidRDefault="000E2B93" w:rsidP="000E2B93">
            <w:pPr>
              <w:ind w:firstLineChars="300" w:firstLine="877"/>
              <w:rPr>
                <w:rFonts w:hAnsi="ＭＳ 明朝" w:hint="eastAsia"/>
                <w:color w:val="C0C0C0"/>
                <w:sz w:val="20"/>
                <w:szCs w:val="20"/>
              </w:rPr>
            </w:pPr>
            <w:r w:rsidRPr="00834A0E">
              <w:rPr>
                <w:rFonts w:hAnsi="ＭＳ 明朝" w:hint="eastAsia"/>
              </w:rPr>
              <w:t xml:space="preserve">　</w:t>
            </w:r>
          </w:p>
          <w:p w14:paraId="47B4FF2B" w14:textId="77777777" w:rsidR="009869EA" w:rsidRPr="00834A0E" w:rsidRDefault="00EC31B9" w:rsidP="00EC31B9">
            <w:pPr>
              <w:ind w:firstLineChars="100" w:firstLine="292"/>
              <w:rPr>
                <w:rFonts w:hAnsi="ＭＳ 明朝" w:hint="eastAsia"/>
              </w:rPr>
            </w:pPr>
            <w:r w:rsidRPr="00834A0E">
              <w:rPr>
                <w:rFonts w:hAnsi="ＭＳ 明朝" w:hint="eastAsia"/>
              </w:rPr>
              <w:t>銚子市長</w:t>
            </w:r>
            <w:r w:rsidR="000A1DD3" w:rsidRPr="00834A0E">
              <w:rPr>
                <w:rFonts w:hAnsi="ＭＳ 明朝" w:hint="eastAsia"/>
              </w:rPr>
              <w:t xml:space="preserve">　</w:t>
            </w:r>
            <w:r w:rsidR="000A1DD3" w:rsidRPr="00834A0E">
              <w:rPr>
                <w:rFonts w:hAnsi="ＭＳ 明朝" w:hint="eastAsia"/>
                <w:spacing w:val="83"/>
                <w:fitText w:val="1460" w:id="-1854698496"/>
              </w:rPr>
              <w:t>越川信</w:t>
            </w:r>
            <w:r w:rsidR="000A1DD3" w:rsidRPr="00834A0E">
              <w:rPr>
                <w:rFonts w:hAnsi="ＭＳ 明朝" w:hint="eastAsia"/>
                <w:spacing w:val="1"/>
                <w:fitText w:val="1460" w:id="-1854698496"/>
              </w:rPr>
              <w:t>一</w:t>
            </w:r>
            <w:r w:rsidR="00834A0E">
              <w:rPr>
                <w:rFonts w:hAnsi="ＭＳ 明朝" w:hint="eastAsia"/>
              </w:rPr>
              <w:t xml:space="preserve">　</w:t>
            </w:r>
            <w:r w:rsidR="009869EA" w:rsidRPr="00834A0E">
              <w:rPr>
                <w:rFonts w:hAnsi="ＭＳ 明朝" w:hint="eastAsia"/>
              </w:rPr>
              <w:t>様</w:t>
            </w:r>
          </w:p>
          <w:p w14:paraId="05ADDD61" w14:textId="77777777" w:rsidR="009869EA" w:rsidRPr="00834A0E" w:rsidRDefault="009869EA">
            <w:pPr>
              <w:ind w:firstLineChars="100" w:firstLine="292"/>
              <w:rPr>
                <w:rFonts w:hAnsi="ＭＳ 明朝" w:hint="eastAsia"/>
              </w:rPr>
            </w:pPr>
          </w:p>
          <w:p w14:paraId="7A129406" w14:textId="77777777" w:rsidR="00772C7A" w:rsidRDefault="009869EA">
            <w:pPr>
              <w:ind w:firstLineChars="100" w:firstLine="292"/>
              <w:rPr>
                <w:rFonts w:hAnsi="ＭＳ 明朝"/>
              </w:rPr>
            </w:pPr>
            <w:r w:rsidRPr="00834A0E">
              <w:rPr>
                <w:rFonts w:hAnsi="ＭＳ 明朝" w:hint="eastAsia"/>
              </w:rPr>
              <w:t>入札参加資格審査申請の審査を受けるにあたり、また、有資格業者</w:t>
            </w:r>
          </w:p>
          <w:p w14:paraId="35C59674" w14:textId="77777777" w:rsidR="00772C7A" w:rsidRDefault="009869EA" w:rsidP="00772C7A">
            <w:pPr>
              <w:rPr>
                <w:rFonts w:hAnsi="ＭＳ 明朝"/>
              </w:rPr>
            </w:pPr>
            <w:r w:rsidRPr="00834A0E">
              <w:rPr>
                <w:rFonts w:hAnsi="ＭＳ 明朝" w:hint="eastAsia"/>
              </w:rPr>
              <w:t>名簿に登載された場合はその登載期間中、貴市が必要と認める都度、</w:t>
            </w:r>
          </w:p>
          <w:p w14:paraId="7829A5BF" w14:textId="77777777" w:rsidR="00772C7A" w:rsidRDefault="009869EA" w:rsidP="00772C7A">
            <w:pPr>
              <w:rPr>
                <w:rFonts w:hAnsi="ＭＳ 明朝"/>
              </w:rPr>
            </w:pPr>
            <w:r w:rsidRPr="00834A0E">
              <w:rPr>
                <w:rFonts w:hAnsi="ＭＳ 明朝" w:hint="eastAsia"/>
              </w:rPr>
              <w:t>市税の納税状況について市税担当課において調査した結果を担当課が</w:t>
            </w:r>
          </w:p>
          <w:p w14:paraId="70C886C5" w14:textId="77777777" w:rsidR="009869EA" w:rsidRPr="00834A0E" w:rsidRDefault="009869EA" w:rsidP="00772C7A">
            <w:pPr>
              <w:rPr>
                <w:rFonts w:hAnsi="ＭＳ 明朝" w:hint="eastAsia"/>
              </w:rPr>
            </w:pPr>
            <w:r w:rsidRPr="00834A0E">
              <w:rPr>
                <w:rFonts w:hAnsi="ＭＳ 明朝" w:hint="eastAsia"/>
              </w:rPr>
              <w:t>確認することを承諾します。</w:t>
            </w:r>
          </w:p>
          <w:p w14:paraId="57E73378" w14:textId="77777777" w:rsidR="009869EA" w:rsidRPr="00834A0E" w:rsidRDefault="009869EA">
            <w:pPr>
              <w:rPr>
                <w:rFonts w:hAnsi="ＭＳ 明朝" w:hint="eastAsia"/>
              </w:rPr>
            </w:pPr>
          </w:p>
          <w:p w14:paraId="5BAE5ED4" w14:textId="77777777" w:rsidR="009869EA" w:rsidRPr="00834A0E" w:rsidRDefault="000E2B93" w:rsidP="000E2B93">
            <w:pPr>
              <w:ind w:firstLineChars="400" w:firstLine="1173"/>
              <w:rPr>
                <w:rFonts w:hAnsi="ＭＳ 明朝" w:hint="eastAsia"/>
                <w:b/>
                <w:bCs/>
              </w:rPr>
            </w:pPr>
            <w:r w:rsidRPr="00834A0E">
              <w:rPr>
                <w:rFonts w:hAnsi="ＭＳ 明朝" w:hint="eastAsia"/>
                <w:b/>
                <w:bCs/>
              </w:rPr>
              <w:t>所在地又は</w:t>
            </w:r>
            <w:r w:rsidR="009869EA" w:rsidRPr="00834A0E">
              <w:rPr>
                <w:rFonts w:hAnsi="ＭＳ 明朝" w:hint="eastAsia"/>
                <w:b/>
                <w:bCs/>
              </w:rPr>
              <w:t>住所</w:t>
            </w:r>
          </w:p>
          <w:p w14:paraId="4B78DBDB" w14:textId="77777777" w:rsidR="009869EA" w:rsidRPr="00834A0E" w:rsidRDefault="009869EA" w:rsidP="000E2B93">
            <w:pPr>
              <w:ind w:firstLineChars="400" w:firstLine="1173"/>
              <w:rPr>
                <w:rFonts w:hAnsi="ＭＳ 明朝" w:hint="eastAsia"/>
                <w:b/>
                <w:bCs/>
              </w:rPr>
            </w:pPr>
            <w:r w:rsidRPr="00834A0E">
              <w:rPr>
                <w:rFonts w:hAnsi="ＭＳ 明朝" w:hint="eastAsia"/>
                <w:b/>
                <w:bCs/>
              </w:rPr>
              <w:t>商号又は名称</w:t>
            </w:r>
          </w:p>
          <w:p w14:paraId="76974F86" w14:textId="77777777" w:rsidR="009869EA" w:rsidRPr="00834A0E" w:rsidRDefault="000E2B93">
            <w:pPr>
              <w:rPr>
                <w:rFonts w:hAnsi="ＭＳ 明朝" w:hint="eastAsia"/>
              </w:rPr>
            </w:pPr>
            <w:r w:rsidRPr="00834A0E">
              <w:rPr>
                <w:rFonts w:hAnsi="ＭＳ 明朝" w:hint="eastAsia"/>
                <w:b/>
                <w:bCs/>
              </w:rPr>
              <w:t xml:space="preserve">　　　　</w:t>
            </w:r>
            <w:r w:rsidR="009869EA" w:rsidRPr="00834A0E">
              <w:rPr>
                <w:rFonts w:hAnsi="ＭＳ 明朝" w:hint="eastAsia"/>
                <w:b/>
                <w:bCs/>
              </w:rPr>
              <w:t>代表者</w:t>
            </w:r>
            <w:r w:rsidRPr="00834A0E">
              <w:rPr>
                <w:rFonts w:hAnsi="ＭＳ 明朝" w:hint="eastAsia"/>
                <w:b/>
                <w:bCs/>
              </w:rPr>
              <w:t>職氏名</w:t>
            </w:r>
            <w:r w:rsidR="009869EA" w:rsidRPr="00834A0E">
              <w:rPr>
                <w:rFonts w:hAnsi="ＭＳ 明朝" w:hint="eastAsia"/>
                <w:b/>
                <w:bCs/>
              </w:rPr>
              <w:t xml:space="preserve">　　　　</w:t>
            </w:r>
            <w:r w:rsidRPr="00834A0E">
              <w:rPr>
                <w:rFonts w:hAnsi="ＭＳ 明朝" w:hint="eastAsia"/>
                <w:b/>
                <w:bCs/>
              </w:rPr>
              <w:t xml:space="preserve">　　　　</w:t>
            </w:r>
            <w:r w:rsidR="009869EA" w:rsidRPr="00834A0E">
              <w:rPr>
                <w:rFonts w:hAnsi="ＭＳ 明朝" w:hint="eastAsia"/>
                <w:b/>
                <w:bCs/>
              </w:rPr>
              <w:t xml:space="preserve">　　　　　　　　　</w:t>
            </w:r>
            <w:r w:rsidR="009869EA" w:rsidRPr="005E53B8">
              <w:rPr>
                <w:rFonts w:hAnsi="ＭＳ 明朝" w:hint="eastAsia"/>
                <w:b/>
                <w:bCs/>
                <w:color w:val="595959"/>
                <w:sz w:val="20"/>
                <w:szCs w:val="20"/>
              </w:rPr>
              <w:t>実印</w:t>
            </w:r>
          </w:p>
          <w:p w14:paraId="25D2C842" w14:textId="77777777" w:rsidR="009869EA" w:rsidRPr="00834A0E" w:rsidRDefault="009869EA">
            <w:pPr>
              <w:rPr>
                <w:rFonts w:hAnsi="ＭＳ 明朝" w:hint="eastAsia"/>
                <w:b/>
                <w:bCs/>
              </w:rPr>
            </w:pPr>
          </w:p>
        </w:tc>
      </w:tr>
    </w:tbl>
    <w:p w14:paraId="58E368C5" w14:textId="77777777" w:rsidR="009869EA" w:rsidRPr="00834A0E" w:rsidRDefault="009869EA">
      <w:pPr>
        <w:autoSpaceDE w:val="0"/>
        <w:autoSpaceDN w:val="0"/>
        <w:adjustRightInd w:val="0"/>
        <w:ind w:left="292" w:hangingChars="100" w:hanging="292"/>
        <w:rPr>
          <w:rFonts w:hAnsi="ＭＳ 明朝" w:hint="eastAsia"/>
        </w:rPr>
      </w:pPr>
    </w:p>
    <w:p w14:paraId="27374408" w14:textId="77777777" w:rsidR="009869EA" w:rsidRPr="00834A0E" w:rsidRDefault="009869EA">
      <w:pPr>
        <w:autoSpaceDE w:val="0"/>
        <w:autoSpaceDN w:val="0"/>
        <w:adjustRightInd w:val="0"/>
        <w:ind w:left="292" w:hangingChars="100" w:hanging="292"/>
        <w:rPr>
          <w:rFonts w:hAnsi="ＭＳ 明朝" w:hint="eastAsia"/>
        </w:rPr>
      </w:pPr>
    </w:p>
    <w:p w14:paraId="0E39A10E" w14:textId="77777777" w:rsidR="009869EA" w:rsidRPr="00834A0E" w:rsidRDefault="009869EA">
      <w:pPr>
        <w:autoSpaceDE w:val="0"/>
        <w:autoSpaceDN w:val="0"/>
        <w:adjustRightInd w:val="0"/>
        <w:ind w:left="292" w:hangingChars="100" w:hanging="292"/>
        <w:rPr>
          <w:rFonts w:hAnsi="ＭＳ 明朝" w:hint="eastAsia"/>
        </w:rPr>
      </w:pPr>
    </w:p>
    <w:p w14:paraId="53E447C3" w14:textId="77777777" w:rsidR="009869EA" w:rsidRPr="00834A0E" w:rsidRDefault="009869EA">
      <w:pPr>
        <w:ind w:left="292" w:hangingChars="100" w:hanging="292"/>
        <w:rPr>
          <w:rFonts w:hAnsi="ＭＳ 明朝" w:hint="eastAsia"/>
        </w:rPr>
      </w:pPr>
    </w:p>
    <w:p w14:paraId="77A1EE16" w14:textId="77777777" w:rsidR="009869EA" w:rsidRPr="00834A0E" w:rsidRDefault="009869EA">
      <w:pPr>
        <w:ind w:left="292" w:hangingChars="100" w:hanging="292"/>
        <w:rPr>
          <w:rFonts w:hAnsi="ＭＳ 明朝" w:hint="eastAsia"/>
        </w:rPr>
      </w:pPr>
      <w:r w:rsidRPr="00834A0E">
        <w:rPr>
          <w:rFonts w:hAnsi="ＭＳ 明朝" w:hint="eastAsia"/>
        </w:rPr>
        <w:t>――――――</w:t>
      </w:r>
      <w:r w:rsidRPr="00834A0E">
        <w:rPr>
          <w:rFonts w:hAnsi="ＭＳ 明朝" w:hint="eastAsia"/>
          <w:b/>
          <w:bCs/>
          <w:bdr w:val="single" w:sz="4" w:space="0" w:color="auto"/>
        </w:rPr>
        <w:t>以下は市の事務処理欄のため記入しないこと</w:t>
      </w:r>
      <w:r w:rsidRPr="00834A0E">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9869EA" w:rsidRPr="00834A0E" w14:paraId="32D87BAD" w14:textId="77777777">
        <w:tblPrEx>
          <w:tblCellMar>
            <w:top w:w="0" w:type="dxa"/>
            <w:bottom w:w="0" w:type="dxa"/>
          </w:tblCellMar>
        </w:tblPrEx>
        <w:trPr>
          <w:trHeight w:val="3674"/>
        </w:trPr>
        <w:tc>
          <w:tcPr>
            <w:tcW w:w="9552" w:type="dxa"/>
          </w:tcPr>
          <w:p w14:paraId="1A37B190" w14:textId="77777777" w:rsidR="009869EA" w:rsidRPr="00834A0E" w:rsidRDefault="009869EA">
            <w:pPr>
              <w:rPr>
                <w:rFonts w:hAnsi="ＭＳ 明朝" w:hint="eastAsia"/>
              </w:rPr>
            </w:pPr>
            <w:r w:rsidRPr="00834A0E">
              <w:rPr>
                <w:rFonts w:hAnsi="ＭＳ 明朝" w:hint="eastAsia"/>
              </w:rPr>
              <w:t>該当する番号に○を付す。</w:t>
            </w:r>
          </w:p>
          <w:p w14:paraId="65A3A69F" w14:textId="77777777" w:rsidR="009869EA" w:rsidRPr="00834A0E" w:rsidRDefault="009869EA">
            <w:pPr>
              <w:ind w:firstLineChars="100" w:firstLine="292"/>
              <w:rPr>
                <w:rFonts w:hAnsi="ＭＳ 明朝" w:hint="eastAsia"/>
              </w:rPr>
            </w:pPr>
            <w:r w:rsidRPr="00834A0E">
              <w:rPr>
                <w:rFonts w:hAnsi="ＭＳ 明朝" w:hint="eastAsia"/>
              </w:rPr>
              <w:t>１　滞納なし</w:t>
            </w:r>
          </w:p>
          <w:p w14:paraId="523BFC46" w14:textId="77777777" w:rsidR="009869EA" w:rsidRPr="00834A0E" w:rsidRDefault="009869EA">
            <w:pPr>
              <w:ind w:leftChars="100" w:left="2338" w:hangingChars="700" w:hanging="2046"/>
              <w:rPr>
                <w:rFonts w:hAnsi="ＭＳ 明朝" w:hint="eastAsia"/>
              </w:rPr>
            </w:pPr>
            <w:r w:rsidRPr="00834A0E">
              <w:rPr>
                <w:rFonts w:hAnsi="ＭＳ 明朝" w:hint="eastAsia"/>
              </w:rPr>
              <w:t>２　滞納あり</w:t>
            </w:r>
          </w:p>
          <w:p w14:paraId="6249F374" w14:textId="77777777" w:rsidR="009869EA" w:rsidRPr="00834A0E" w:rsidRDefault="009869EA">
            <w:pPr>
              <w:ind w:firstLineChars="100" w:firstLine="292"/>
              <w:rPr>
                <w:rFonts w:hAnsi="ＭＳ 明朝" w:hint="eastAsia"/>
              </w:rPr>
            </w:pPr>
            <w:r w:rsidRPr="00834A0E">
              <w:rPr>
                <w:rFonts w:hAnsi="ＭＳ 明朝" w:hint="eastAsia"/>
              </w:rPr>
              <w:t>３　滞納あり</w:t>
            </w:r>
            <w:r w:rsidRPr="00834A0E">
              <w:rPr>
                <w:rFonts w:hAnsi="ＭＳ 明朝" w:hint="eastAsia"/>
                <w:spacing w:val="-24"/>
                <w:w w:val="90"/>
                <w:sz w:val="20"/>
              </w:rPr>
              <w:t>（適宜分割して納付すること又は納入すべき期限について協議し、市長の了解を得ている）</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9869EA" w:rsidRPr="00834A0E" w14:paraId="516F3FBF" w14:textId="77777777">
              <w:tblPrEx>
                <w:tblCellMar>
                  <w:top w:w="0" w:type="dxa"/>
                  <w:bottom w:w="0" w:type="dxa"/>
                </w:tblCellMar>
              </w:tblPrEx>
              <w:trPr>
                <w:trHeight w:val="1771"/>
              </w:trPr>
              <w:tc>
                <w:tcPr>
                  <w:tcW w:w="8760" w:type="dxa"/>
                </w:tcPr>
                <w:p w14:paraId="4A0D83CE" w14:textId="77777777" w:rsidR="009869EA" w:rsidRPr="00834A0E" w:rsidRDefault="009869EA">
                  <w:pPr>
                    <w:rPr>
                      <w:rFonts w:hAnsi="ＭＳ 明朝" w:hint="eastAsia"/>
                    </w:rPr>
                  </w:pPr>
                  <w:r w:rsidRPr="00834A0E">
                    <w:rPr>
                      <w:rFonts w:hAnsi="ＭＳ 明朝" w:hint="eastAsia"/>
                    </w:rPr>
                    <w:t>上記２又は３に該当する場合の状況（税の種類及びその状況等）</w:t>
                  </w:r>
                </w:p>
                <w:p w14:paraId="03864770" w14:textId="77777777" w:rsidR="009869EA" w:rsidRPr="00834A0E" w:rsidRDefault="009869EA">
                  <w:pPr>
                    <w:rPr>
                      <w:rFonts w:hAnsi="ＭＳ 明朝" w:hint="eastAsia"/>
                    </w:rPr>
                  </w:pPr>
                </w:p>
              </w:tc>
            </w:tr>
          </w:tbl>
          <w:p w14:paraId="33ED54BC" w14:textId="77777777" w:rsidR="009869EA" w:rsidRPr="00834A0E" w:rsidRDefault="009869EA">
            <w:pPr>
              <w:rPr>
                <w:rFonts w:hAnsi="ＭＳ 明朝" w:hint="eastAsia"/>
              </w:rPr>
            </w:pPr>
          </w:p>
        </w:tc>
      </w:tr>
      <w:tr w:rsidR="009869EA" w:rsidRPr="00834A0E" w14:paraId="3BDC0475" w14:textId="77777777">
        <w:tblPrEx>
          <w:tblCellMar>
            <w:top w:w="0" w:type="dxa"/>
            <w:bottom w:w="0" w:type="dxa"/>
          </w:tblCellMar>
        </w:tblPrEx>
        <w:trPr>
          <w:trHeight w:val="408"/>
        </w:trPr>
        <w:tc>
          <w:tcPr>
            <w:tcW w:w="9552" w:type="dxa"/>
          </w:tcPr>
          <w:p w14:paraId="360D6B59" w14:textId="77777777" w:rsidR="009869EA" w:rsidRPr="002C41DF" w:rsidRDefault="009869EA">
            <w:pPr>
              <w:rPr>
                <w:rFonts w:hAnsi="ＭＳ 明朝" w:hint="eastAsia"/>
                <w:sz w:val="22"/>
                <w:szCs w:val="22"/>
              </w:rPr>
            </w:pPr>
            <w:r w:rsidRPr="002C41DF">
              <w:rPr>
                <w:rFonts w:hAnsi="ＭＳ 明朝" w:hint="eastAsia"/>
                <w:sz w:val="22"/>
                <w:szCs w:val="22"/>
              </w:rPr>
              <w:t>市内事業所設立　有（</w:t>
            </w:r>
            <w:r w:rsidR="0017283F">
              <w:rPr>
                <w:rFonts w:hAnsi="ＭＳ 明朝" w:hint="eastAsia"/>
                <w:sz w:val="22"/>
                <w:szCs w:val="22"/>
              </w:rPr>
              <w:t>Ｔ　Ｓ　Ｈ　Ｒ</w:t>
            </w:r>
            <w:r w:rsidRPr="002C41DF">
              <w:rPr>
                <w:rFonts w:hAnsi="ＭＳ 明朝" w:hint="eastAsia"/>
                <w:sz w:val="22"/>
                <w:szCs w:val="22"/>
              </w:rPr>
              <w:t xml:space="preserve">　　年　月　日設立）　</w:t>
            </w:r>
            <w:r w:rsidR="00DD19AA">
              <w:rPr>
                <w:rFonts w:hAnsi="ＭＳ 明朝" w:hint="eastAsia"/>
                <w:sz w:val="22"/>
                <w:szCs w:val="22"/>
              </w:rPr>
              <w:t xml:space="preserve">　</w:t>
            </w:r>
            <w:r w:rsidRPr="002C41DF">
              <w:rPr>
                <w:rFonts w:hAnsi="ＭＳ 明朝" w:hint="eastAsia"/>
                <w:sz w:val="22"/>
                <w:szCs w:val="22"/>
              </w:rPr>
              <w:t xml:space="preserve">　無</w:t>
            </w:r>
          </w:p>
        </w:tc>
      </w:tr>
      <w:tr w:rsidR="009869EA" w:rsidRPr="00834A0E" w14:paraId="614ECC0E" w14:textId="77777777">
        <w:tblPrEx>
          <w:tblCellMar>
            <w:top w:w="0" w:type="dxa"/>
            <w:bottom w:w="0" w:type="dxa"/>
          </w:tblCellMar>
        </w:tblPrEx>
        <w:trPr>
          <w:trHeight w:val="416"/>
        </w:trPr>
        <w:tc>
          <w:tcPr>
            <w:tcW w:w="9552" w:type="dxa"/>
          </w:tcPr>
          <w:p w14:paraId="02A3CF27" w14:textId="77777777" w:rsidR="009869EA" w:rsidRPr="002C41DF" w:rsidRDefault="009869EA">
            <w:pPr>
              <w:rPr>
                <w:rFonts w:hAnsi="ＭＳ 明朝" w:hint="eastAsia"/>
                <w:sz w:val="22"/>
                <w:szCs w:val="22"/>
              </w:rPr>
            </w:pPr>
            <w:r w:rsidRPr="002C41DF">
              <w:rPr>
                <w:rFonts w:hAnsi="ＭＳ 明朝" w:hint="eastAsia"/>
                <w:sz w:val="22"/>
                <w:szCs w:val="22"/>
              </w:rPr>
              <w:t>法人市民税課税額</w:t>
            </w:r>
            <w:r w:rsidR="002C41DF" w:rsidRPr="002C41DF">
              <w:rPr>
                <w:rFonts w:hAnsi="ＭＳ 明朝" w:hint="eastAsia"/>
                <w:sz w:val="22"/>
                <w:szCs w:val="22"/>
              </w:rPr>
              <w:t>（</w:t>
            </w:r>
            <w:r w:rsidR="002C41DF" w:rsidRPr="0017283F">
              <w:rPr>
                <w:rFonts w:hAnsi="ＭＳ 明朝" w:hint="eastAsia"/>
                <w:spacing w:val="50"/>
                <w:sz w:val="22"/>
                <w:szCs w:val="22"/>
                <w:fitText w:val="1500" w:id="-1851099904"/>
              </w:rPr>
              <w:t>直前決算</w:t>
            </w:r>
            <w:r w:rsidR="002C41DF" w:rsidRPr="0017283F">
              <w:rPr>
                <w:rFonts w:hAnsi="ＭＳ 明朝" w:hint="eastAsia"/>
                <w:sz w:val="22"/>
                <w:szCs w:val="22"/>
                <w:fitText w:val="1500" w:id="-1851099904"/>
              </w:rPr>
              <w:t>分</w:t>
            </w:r>
            <w:r w:rsidR="002C41DF" w:rsidRPr="002C41DF">
              <w:rPr>
                <w:rFonts w:hAnsi="ＭＳ 明朝" w:hint="eastAsia"/>
                <w:sz w:val="22"/>
                <w:szCs w:val="22"/>
              </w:rPr>
              <w:t>）Ｒ</w:t>
            </w:r>
            <w:r w:rsidRPr="002C41DF">
              <w:rPr>
                <w:rFonts w:hAnsi="ＭＳ 明朝" w:hint="eastAsia"/>
                <w:sz w:val="22"/>
                <w:szCs w:val="22"/>
              </w:rPr>
              <w:t xml:space="preserve">　年　月　日決算　　　　　　　　円</w:t>
            </w:r>
          </w:p>
        </w:tc>
      </w:tr>
    </w:tbl>
    <w:p w14:paraId="26F71A78" w14:textId="77777777" w:rsidR="009869EA" w:rsidRPr="002C41DF" w:rsidRDefault="009869EA" w:rsidP="00017666">
      <w:pPr>
        <w:rPr>
          <w:rFonts w:hAnsi="ＭＳ 明朝" w:hint="eastAsia"/>
        </w:rPr>
      </w:pPr>
    </w:p>
    <w:sectPr w:rsidR="009869EA" w:rsidRPr="002C41DF" w:rsidSect="00394C6B">
      <w:headerReference w:type="default" r:id="rId7"/>
      <w:footerReference w:type="default" r:id="rId8"/>
      <w:pgSz w:w="11906" w:h="16838" w:code="9"/>
      <w:pgMar w:top="851" w:right="1134" w:bottom="567" w:left="1418" w:header="567"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0BF2" w14:textId="77777777" w:rsidR="00B53191" w:rsidRDefault="00B53191" w:rsidP="00600C6E">
      <w:r>
        <w:separator/>
      </w:r>
    </w:p>
  </w:endnote>
  <w:endnote w:type="continuationSeparator" w:id="0">
    <w:p w14:paraId="072DFE5E" w14:textId="77777777" w:rsidR="00B53191" w:rsidRDefault="00B53191" w:rsidP="0060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62DF" w14:textId="77777777" w:rsidR="00440723" w:rsidRDefault="00440723" w:rsidP="004407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2EDB" w14:textId="77777777" w:rsidR="00B53191" w:rsidRDefault="00B53191" w:rsidP="00600C6E">
      <w:r>
        <w:separator/>
      </w:r>
    </w:p>
  </w:footnote>
  <w:footnote w:type="continuationSeparator" w:id="0">
    <w:p w14:paraId="4059EA0A" w14:textId="77777777" w:rsidR="00B53191" w:rsidRDefault="00B53191" w:rsidP="0060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AEC4" w14:textId="77777777" w:rsidR="00394C6B" w:rsidRDefault="0017283F">
    <w:pPr>
      <w:pStyle w:val="a5"/>
      <w:rPr>
        <w:rFonts w:hint="eastAsia"/>
      </w:rPr>
    </w:pPr>
    <w:r>
      <w:rPr>
        <w:rFonts w:hint="eastAsia"/>
      </w:rPr>
      <w:t>第３号</w:t>
    </w:r>
    <w:r w:rsidR="00394C6B">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8AE"/>
    <w:multiLevelType w:val="hybridMultilevel"/>
    <w:tmpl w:val="2A5C87A2"/>
    <w:lvl w:ilvl="0" w:tplc="9AC4F51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887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46"/>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B93"/>
    <w:rsid w:val="00017666"/>
    <w:rsid w:val="00017DD2"/>
    <w:rsid w:val="00061FD5"/>
    <w:rsid w:val="000658E2"/>
    <w:rsid w:val="00077AB3"/>
    <w:rsid w:val="000A11EE"/>
    <w:rsid w:val="000A1DD3"/>
    <w:rsid w:val="000C53E9"/>
    <w:rsid w:val="000E2B93"/>
    <w:rsid w:val="000F0135"/>
    <w:rsid w:val="0017283F"/>
    <w:rsid w:val="00181602"/>
    <w:rsid w:val="00203729"/>
    <w:rsid w:val="00225A53"/>
    <w:rsid w:val="002C41DF"/>
    <w:rsid w:val="002C6BAE"/>
    <w:rsid w:val="002D1914"/>
    <w:rsid w:val="00315E90"/>
    <w:rsid w:val="00371845"/>
    <w:rsid w:val="0039007C"/>
    <w:rsid w:val="00394C6B"/>
    <w:rsid w:val="003C0B7E"/>
    <w:rsid w:val="003E2D0F"/>
    <w:rsid w:val="003F1950"/>
    <w:rsid w:val="00440723"/>
    <w:rsid w:val="005364D9"/>
    <w:rsid w:val="005A6D33"/>
    <w:rsid w:val="005D0B1B"/>
    <w:rsid w:val="005E53B8"/>
    <w:rsid w:val="00600C6E"/>
    <w:rsid w:val="006D36F6"/>
    <w:rsid w:val="007412C4"/>
    <w:rsid w:val="00772C7A"/>
    <w:rsid w:val="00834A0E"/>
    <w:rsid w:val="00835A94"/>
    <w:rsid w:val="00850D1C"/>
    <w:rsid w:val="009869EA"/>
    <w:rsid w:val="009A059E"/>
    <w:rsid w:val="00A123EE"/>
    <w:rsid w:val="00A6570D"/>
    <w:rsid w:val="00A92115"/>
    <w:rsid w:val="00B41BAC"/>
    <w:rsid w:val="00B53191"/>
    <w:rsid w:val="00C478E8"/>
    <w:rsid w:val="00C744B2"/>
    <w:rsid w:val="00DB26F9"/>
    <w:rsid w:val="00DD19AA"/>
    <w:rsid w:val="00EC31B9"/>
    <w:rsid w:val="00EC5D67"/>
    <w:rsid w:val="00EE0178"/>
    <w:rsid w:val="00FF5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2F97FF"/>
  <w15:chartTrackingRefBased/>
  <w15:docId w15:val="{F099FD62-BDDC-461A-B522-C110B3DA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92" w:hangingChars="100" w:hanging="292"/>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600C6E"/>
    <w:pPr>
      <w:tabs>
        <w:tab w:val="center" w:pos="4252"/>
        <w:tab w:val="right" w:pos="8504"/>
      </w:tabs>
      <w:snapToGrid w:val="0"/>
    </w:pPr>
  </w:style>
  <w:style w:type="character" w:customStyle="1" w:styleId="a6">
    <w:name w:val="ヘッダー (文字)"/>
    <w:link w:val="a5"/>
    <w:uiPriority w:val="99"/>
    <w:rsid w:val="00600C6E"/>
    <w:rPr>
      <w:rFonts w:ascii="ＭＳ 明朝"/>
      <w:sz w:val="24"/>
      <w:szCs w:val="24"/>
    </w:rPr>
  </w:style>
  <w:style w:type="paragraph" w:styleId="a7">
    <w:name w:val="footer"/>
    <w:basedOn w:val="a"/>
    <w:link w:val="a8"/>
    <w:uiPriority w:val="99"/>
    <w:unhideWhenUsed/>
    <w:rsid w:val="00600C6E"/>
    <w:pPr>
      <w:tabs>
        <w:tab w:val="center" w:pos="4252"/>
        <w:tab w:val="right" w:pos="8504"/>
      </w:tabs>
      <w:snapToGrid w:val="0"/>
    </w:pPr>
  </w:style>
  <w:style w:type="character" w:customStyle="1" w:styleId="a8">
    <w:name w:val="フッター (文字)"/>
    <w:link w:val="a7"/>
    <w:uiPriority w:val="99"/>
    <w:rsid w:val="00600C6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61</Words>
  <Characters>351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流山市税調査承諾書</vt:lpstr>
      <vt:lpstr>流山市税調査承諾書</vt:lpstr>
    </vt:vector>
  </TitlesOfParts>
  <LinksUpToDate>false</LinksUpToDate>
  <CharactersWithSpaces>411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