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AF3FB" w14:textId="56D94982" w:rsidR="00FC47B0" w:rsidRPr="002F5F0F" w:rsidRDefault="00F97B3B" w:rsidP="00F14113">
      <w:pPr>
        <w:snapToGrid w:val="0"/>
        <w:rPr>
          <w:rFonts w:ascii="UD デジタル 教科書体 NP-R" w:eastAsia="UD デジタル 教科書体 NP-R" w:hAnsiTheme="minorEastAsia"/>
          <w:sz w:val="24"/>
          <w:szCs w:val="24"/>
        </w:rPr>
      </w:pPr>
      <w:bookmarkStart w:id="0" w:name="_Hlk138699005"/>
      <w:r w:rsidRPr="002F5F0F">
        <w:rPr>
          <w:rFonts w:ascii="UD デジタル 教科書体 NP-R" w:eastAsia="UD デジタル 教科書体 NP-R" w:hAnsiTheme="minorEastAsia" w:hint="eastAsia"/>
          <w:sz w:val="24"/>
          <w:szCs w:val="24"/>
        </w:rPr>
        <w:t>様式第</w:t>
      </w:r>
      <w:r w:rsidR="002F5F0F">
        <w:rPr>
          <w:rFonts w:ascii="UD デジタル 教科書体 NP-R" w:eastAsia="UD デジタル 教科書体 NP-R" w:hAnsiTheme="minorEastAsia" w:hint="eastAsia"/>
          <w:sz w:val="24"/>
          <w:szCs w:val="24"/>
        </w:rPr>
        <w:t>２</w:t>
      </w:r>
      <w:r w:rsidRPr="002F5F0F">
        <w:rPr>
          <w:rFonts w:ascii="UD デジタル 教科書体 NP-R" w:eastAsia="UD デジタル 教科書体 NP-R" w:hAnsiTheme="minorEastAsia" w:hint="eastAsia"/>
          <w:sz w:val="24"/>
          <w:szCs w:val="24"/>
        </w:rPr>
        <w:t>号</w:t>
      </w:r>
    </w:p>
    <w:bookmarkEnd w:id="0"/>
    <w:p w14:paraId="064DAC36" w14:textId="4BF2DEC6" w:rsidR="00F97B3B" w:rsidRPr="002F5F0F" w:rsidRDefault="00DE07E7" w:rsidP="00F14113">
      <w:pPr>
        <w:snapToGrid w:val="0"/>
        <w:jc w:val="center"/>
        <w:rPr>
          <w:rFonts w:ascii="UD デジタル 教科書体 NP-R" w:eastAsia="UD デジタル 教科書体 NP-R" w:hAnsiTheme="majorEastAsia"/>
          <w:sz w:val="36"/>
          <w:szCs w:val="36"/>
        </w:rPr>
      </w:pPr>
      <w:r w:rsidRPr="002F5F0F">
        <w:rPr>
          <w:rFonts w:ascii="UD デジタル 教科書体 NP-R" w:eastAsia="UD デジタル 教科書体 NP-R" w:hAnsiTheme="majorEastAsia" w:hint="eastAsia"/>
          <w:sz w:val="36"/>
          <w:szCs w:val="36"/>
        </w:rPr>
        <w:t>参加申請</w:t>
      </w:r>
      <w:r w:rsidR="009573FE" w:rsidRPr="002F5F0F">
        <w:rPr>
          <w:rFonts w:ascii="UD デジタル 教科書体 NP-R" w:eastAsia="UD デジタル 教科書体 NP-R" w:hAnsiTheme="majorEastAsia" w:hint="eastAsia"/>
          <w:sz w:val="36"/>
          <w:szCs w:val="36"/>
        </w:rPr>
        <w:t>書</w:t>
      </w:r>
    </w:p>
    <w:p w14:paraId="6CD443B8" w14:textId="77777777" w:rsidR="00F97B3B" w:rsidRPr="002F5F0F" w:rsidRDefault="00F97B3B" w:rsidP="00F14113">
      <w:pPr>
        <w:snapToGrid w:val="0"/>
        <w:rPr>
          <w:rFonts w:ascii="UD デジタル 教科書体 NP-R" w:eastAsia="UD デジタル 教科書体 NP-R" w:hAnsiTheme="minorEastAsia"/>
          <w:sz w:val="24"/>
          <w:szCs w:val="24"/>
        </w:rPr>
      </w:pPr>
    </w:p>
    <w:p w14:paraId="2636DB36" w14:textId="0F4F2149" w:rsidR="00F97B3B" w:rsidRPr="002F5F0F" w:rsidRDefault="00521A4D" w:rsidP="00F14113">
      <w:pPr>
        <w:snapToGrid w:val="0"/>
        <w:ind w:rightChars="100" w:right="221"/>
        <w:jc w:val="right"/>
        <w:rPr>
          <w:rFonts w:ascii="UD デジタル 教科書体 NP-R" w:eastAsia="UD デジタル 教科書体 NP-R" w:hAnsiTheme="minorEastAsia"/>
          <w:sz w:val="24"/>
          <w:szCs w:val="24"/>
        </w:rPr>
      </w:pPr>
      <w:bookmarkStart w:id="1" w:name="_Hlk138364078"/>
      <w:bookmarkStart w:id="2" w:name="_Hlk138365622"/>
      <w:r w:rsidRPr="002F5F0F">
        <w:rPr>
          <w:rFonts w:ascii="UD デジタル 教科書体 NP-R" w:eastAsia="UD デジタル 教科書体 NP-R" w:hAnsiTheme="minorEastAsia" w:hint="eastAsia"/>
          <w:sz w:val="24"/>
          <w:szCs w:val="24"/>
        </w:rPr>
        <w:t>令和</w:t>
      </w:r>
      <w:r w:rsidR="00F97B3B" w:rsidRPr="002F5F0F">
        <w:rPr>
          <w:rFonts w:ascii="UD デジタル 教科書体 NP-R" w:eastAsia="UD デジタル 教科書体 NP-R" w:hAnsiTheme="minorEastAsia" w:hint="eastAsia"/>
          <w:sz w:val="24"/>
          <w:szCs w:val="24"/>
        </w:rPr>
        <w:t xml:space="preserve">　　年　　月　　日</w:t>
      </w:r>
    </w:p>
    <w:bookmarkEnd w:id="1"/>
    <w:p w14:paraId="723E25D0" w14:textId="77777777" w:rsidR="000E67ED" w:rsidRPr="002F5F0F" w:rsidRDefault="000E67ED" w:rsidP="00F14113">
      <w:pPr>
        <w:snapToGrid w:val="0"/>
        <w:ind w:right="908"/>
        <w:rPr>
          <w:rFonts w:ascii="UD デジタル 教科書体 NP-R" w:eastAsia="UD デジタル 教科書体 NP-R" w:hAnsiTheme="minorEastAsia"/>
          <w:sz w:val="24"/>
          <w:szCs w:val="24"/>
        </w:rPr>
      </w:pPr>
    </w:p>
    <w:p w14:paraId="5C4C9B0A" w14:textId="77777777" w:rsidR="00F14113" w:rsidRPr="002F5F0F" w:rsidRDefault="00F14113" w:rsidP="00F14113">
      <w:pPr>
        <w:snapToGrid w:val="0"/>
        <w:ind w:leftChars="100" w:left="221"/>
        <w:rPr>
          <w:rFonts w:ascii="UD デジタル 教科書体 NP-R" w:eastAsia="UD デジタル 教科書体 NP-R" w:hAnsi="Century" w:cs="Times New Roman"/>
          <w:sz w:val="24"/>
        </w:rPr>
      </w:pPr>
      <w:bookmarkStart w:id="3" w:name="_Hlk138364042"/>
      <w:r w:rsidRPr="002F5F0F">
        <w:rPr>
          <w:rFonts w:ascii="UD デジタル 教科書体 NP-R" w:eastAsia="UD デジタル 教科書体 NP-R" w:hAnsi="Century" w:cs="Times New Roman" w:hint="eastAsia"/>
          <w:sz w:val="24"/>
        </w:rPr>
        <w:t>銚子市長　越川　信一　　様</w:t>
      </w:r>
    </w:p>
    <w:bookmarkEnd w:id="3"/>
    <w:bookmarkEnd w:id="2"/>
    <w:p w14:paraId="3235B1A2" w14:textId="77777777" w:rsidR="000E67ED" w:rsidRPr="002F5F0F" w:rsidRDefault="000E67ED" w:rsidP="00F14113">
      <w:pPr>
        <w:snapToGrid w:val="0"/>
        <w:ind w:right="908"/>
        <w:rPr>
          <w:rFonts w:ascii="UD デジタル 教科書体 NP-R" w:eastAsia="UD デジタル 教科書体 NP-R" w:hAnsiTheme="minorEastAsia"/>
          <w:sz w:val="24"/>
          <w:szCs w:val="24"/>
        </w:rPr>
      </w:pPr>
    </w:p>
    <w:p w14:paraId="50EC65F9" w14:textId="77777777" w:rsidR="00F97B3B" w:rsidRPr="002F5F0F" w:rsidRDefault="00F97B3B" w:rsidP="00095E08">
      <w:pPr>
        <w:snapToGrid w:val="0"/>
        <w:ind w:leftChars="1600" w:left="3539"/>
        <w:jc w:val="left"/>
        <w:rPr>
          <w:rFonts w:ascii="UD デジタル 教科書体 NP-R" w:eastAsia="UD デジタル 教科書体 NP-R"/>
          <w:sz w:val="24"/>
        </w:rPr>
      </w:pPr>
      <w:bookmarkStart w:id="4" w:name="_Hlk138364103"/>
      <w:r w:rsidRPr="002F5F0F">
        <w:rPr>
          <w:rFonts w:ascii="UD デジタル 教科書体 NP-R" w:eastAsia="UD デジタル 教科書体 NP-R" w:hint="eastAsia"/>
          <w:sz w:val="24"/>
        </w:rPr>
        <w:t>住所又は所在地</w:t>
      </w:r>
    </w:p>
    <w:p w14:paraId="1810DE4C" w14:textId="77777777" w:rsidR="00F97B3B" w:rsidRPr="002F5F0F" w:rsidRDefault="00F97B3B" w:rsidP="00095E08">
      <w:pPr>
        <w:snapToGrid w:val="0"/>
        <w:ind w:leftChars="1600" w:left="3539"/>
        <w:jc w:val="left"/>
        <w:rPr>
          <w:rFonts w:ascii="UD デジタル 教科書体 NP-R" w:eastAsia="UD デジタル 教科書体 NP-R"/>
          <w:sz w:val="24"/>
        </w:rPr>
      </w:pPr>
      <w:r w:rsidRPr="002F5F0F">
        <w:rPr>
          <w:rFonts w:ascii="UD デジタル 教科書体 NP-R" w:eastAsia="UD デジタル 教科書体 NP-R" w:hint="eastAsia"/>
          <w:sz w:val="24"/>
        </w:rPr>
        <w:t>商号又は名称</w:t>
      </w:r>
    </w:p>
    <w:p w14:paraId="5A2CBF1B" w14:textId="3391C761" w:rsidR="00F97B3B" w:rsidRPr="002F5F0F" w:rsidRDefault="000E67ED" w:rsidP="00095E08">
      <w:pPr>
        <w:snapToGrid w:val="0"/>
        <w:ind w:leftChars="1600" w:left="3539"/>
        <w:jc w:val="left"/>
        <w:rPr>
          <w:rFonts w:ascii="UD デジタル 教科書体 NP-R" w:eastAsia="UD デジタル 教科書体 NP-R"/>
          <w:sz w:val="24"/>
        </w:rPr>
      </w:pPr>
      <w:r w:rsidRPr="002F5F0F">
        <w:rPr>
          <w:rFonts w:ascii="UD デジタル 教科書体 NP-R" w:eastAsia="UD デジタル 教科書体 NP-R" w:hint="eastAsia"/>
          <w:sz w:val="24"/>
        </w:rPr>
        <w:t xml:space="preserve">代表者氏名　　</w:t>
      </w:r>
      <w:r w:rsidR="00095E08" w:rsidRPr="002F5F0F">
        <w:rPr>
          <w:rFonts w:ascii="UD デジタル 教科書体 NP-R" w:eastAsia="UD デジタル 教科書体 NP-R" w:hint="eastAsia"/>
          <w:sz w:val="24"/>
        </w:rPr>
        <w:t xml:space="preserve">　　</w:t>
      </w:r>
      <w:r w:rsidR="00F14113" w:rsidRPr="002F5F0F">
        <w:rPr>
          <w:rFonts w:ascii="UD デジタル 教科書体 NP-R" w:eastAsia="UD デジタル 教科書体 NP-R" w:hint="eastAsia"/>
          <w:sz w:val="24"/>
        </w:rPr>
        <w:t xml:space="preserve">　　　　　　　　　　</w:t>
      </w:r>
      <w:r w:rsidRPr="002F5F0F">
        <w:rPr>
          <w:rFonts w:ascii="UD デジタル 教科書体 NP-R" w:eastAsia="UD デジタル 教科書体 NP-R" w:hint="eastAsia"/>
          <w:sz w:val="24"/>
        </w:rPr>
        <w:t>印</w:t>
      </w:r>
    </w:p>
    <w:bookmarkEnd w:id="4"/>
    <w:p w14:paraId="01AC632D" w14:textId="77777777" w:rsidR="000E67ED" w:rsidRPr="002F5F0F" w:rsidRDefault="000E67ED" w:rsidP="00F14113">
      <w:pPr>
        <w:snapToGrid w:val="0"/>
        <w:ind w:right="-2"/>
        <w:rPr>
          <w:rFonts w:ascii="UD デジタル 教科書体 NP-R" w:eastAsia="UD デジタル 教科書体 NP-R" w:hAnsiTheme="minorEastAsia"/>
          <w:kern w:val="0"/>
          <w:sz w:val="24"/>
          <w:szCs w:val="24"/>
        </w:rPr>
      </w:pPr>
    </w:p>
    <w:p w14:paraId="4D656C32" w14:textId="6C06CF97" w:rsidR="000E67ED" w:rsidRPr="002F5F0F" w:rsidRDefault="000E67ED" w:rsidP="00F14113">
      <w:pPr>
        <w:snapToGrid w:val="0"/>
        <w:ind w:right="-2"/>
        <w:rPr>
          <w:rFonts w:ascii="UD デジタル 教科書体 NP-R" w:eastAsia="UD デジタル 教科書体 NP-R" w:hAnsiTheme="minorEastAsia"/>
          <w:kern w:val="0"/>
          <w:sz w:val="24"/>
          <w:szCs w:val="24"/>
        </w:rPr>
      </w:pPr>
    </w:p>
    <w:p w14:paraId="73664C2F" w14:textId="7E891B8E" w:rsidR="009573FE" w:rsidRPr="002F5F0F" w:rsidRDefault="00F14113" w:rsidP="00F14113">
      <w:pPr>
        <w:snapToGrid w:val="0"/>
        <w:ind w:firstLineChars="100" w:firstLine="251"/>
        <w:rPr>
          <w:rFonts w:ascii="UD デジタル 教科書体 NP-R" w:eastAsia="UD デジタル 教科書体 NP-R" w:hAnsiTheme="minorEastAsia"/>
          <w:kern w:val="0"/>
          <w:sz w:val="24"/>
          <w:szCs w:val="24"/>
        </w:rPr>
      </w:pPr>
      <w:r w:rsidRPr="002F5F0F">
        <w:rPr>
          <w:rFonts w:ascii="UD デジタル 教科書体 NP-R" w:eastAsia="UD デジタル 教科書体 NP-R" w:hAnsiTheme="minorEastAsia" w:hint="eastAsia"/>
          <w:kern w:val="0"/>
          <w:sz w:val="24"/>
          <w:szCs w:val="24"/>
        </w:rPr>
        <w:t>銚子市</w:t>
      </w:r>
      <w:r w:rsidR="000E67ED" w:rsidRPr="002F5F0F">
        <w:rPr>
          <w:rFonts w:ascii="UD デジタル 教科書体 NP-R" w:eastAsia="UD デジタル 教科書体 NP-R" w:hAnsiTheme="minorEastAsia" w:hint="eastAsia"/>
          <w:kern w:val="0"/>
          <w:sz w:val="24"/>
          <w:szCs w:val="24"/>
        </w:rPr>
        <w:t>が発注する</w:t>
      </w:r>
      <w:bookmarkStart w:id="5" w:name="_Hlk162957482"/>
      <w:r w:rsidR="00CD237F" w:rsidRPr="00CD237F">
        <w:rPr>
          <w:rFonts w:ascii="UD デジタル 教科書体 NP-R" w:eastAsia="UD デジタル 教科書体 NP-R" w:hint="eastAsia"/>
          <w:sz w:val="24"/>
          <w:szCs w:val="24"/>
        </w:rPr>
        <w:t>銚子市介護認定審査会等オンライン会議システム導入事業</w:t>
      </w:r>
      <w:bookmarkEnd w:id="5"/>
      <w:r w:rsidR="000E67ED" w:rsidRPr="00CD237F">
        <w:rPr>
          <w:rFonts w:ascii="UD デジタル 教科書体 NP-R" w:eastAsia="UD デジタル 教科書体 NP-R" w:hAnsiTheme="minorEastAsia" w:hint="eastAsia"/>
          <w:kern w:val="0"/>
          <w:sz w:val="24"/>
          <w:szCs w:val="24"/>
        </w:rPr>
        <w:t>に</w:t>
      </w:r>
      <w:r w:rsidR="000E67ED" w:rsidRPr="002F5F0F">
        <w:rPr>
          <w:rFonts w:ascii="UD デジタル 教科書体 NP-R" w:eastAsia="UD デジタル 教科書体 NP-R" w:hAnsiTheme="minorEastAsia" w:hint="eastAsia"/>
          <w:kern w:val="0"/>
          <w:sz w:val="24"/>
          <w:szCs w:val="24"/>
        </w:rPr>
        <w:t>係る公募型プロポーザルに参加します</w:t>
      </w:r>
      <w:r w:rsidR="004A5784" w:rsidRPr="002F5F0F">
        <w:rPr>
          <w:rFonts w:ascii="UD デジタル 教科書体 NP-R" w:eastAsia="UD デジタル 教科書体 NP-R" w:hAnsiTheme="minorEastAsia" w:hint="eastAsia"/>
          <w:kern w:val="0"/>
          <w:sz w:val="24"/>
          <w:szCs w:val="24"/>
        </w:rPr>
        <w:t>ので、必要書類を添付のうえ申し込みます</w:t>
      </w:r>
      <w:r w:rsidR="000E67ED" w:rsidRPr="002F5F0F">
        <w:rPr>
          <w:rFonts w:ascii="UD デジタル 教科書体 NP-R" w:eastAsia="UD デジタル 教科書体 NP-R" w:hAnsiTheme="minorEastAsia" w:hint="eastAsia"/>
          <w:kern w:val="0"/>
          <w:sz w:val="24"/>
          <w:szCs w:val="24"/>
        </w:rPr>
        <w:t>。</w:t>
      </w:r>
    </w:p>
    <w:p w14:paraId="0311369E" w14:textId="7FE3F482" w:rsidR="003952C3" w:rsidRPr="002F5F0F" w:rsidRDefault="00D024B9" w:rsidP="00F14113">
      <w:pPr>
        <w:snapToGrid w:val="0"/>
        <w:ind w:firstLineChars="100" w:firstLine="251"/>
        <w:rPr>
          <w:rFonts w:ascii="UD デジタル 教科書体 NP-R" w:eastAsia="UD デジタル 教科書体 NP-R"/>
          <w:sz w:val="24"/>
          <w:szCs w:val="24"/>
        </w:rPr>
      </w:pPr>
      <w:r w:rsidRPr="002F5F0F">
        <w:rPr>
          <w:rFonts w:ascii="UD デジタル 教科書体 NP-R" w:eastAsia="UD デジタル 教科書体 NP-R" w:hint="eastAsia"/>
          <w:sz w:val="24"/>
          <w:szCs w:val="24"/>
        </w:rPr>
        <w:t>参加にあたっては、下記事項の要件を満たし、責任を負うことを誓約します。</w:t>
      </w:r>
    </w:p>
    <w:p w14:paraId="4669052B" w14:textId="77777777" w:rsidR="003952C3" w:rsidRPr="002F5F0F" w:rsidRDefault="003952C3" w:rsidP="00F14113">
      <w:pPr>
        <w:snapToGrid w:val="0"/>
        <w:ind w:firstLineChars="100" w:firstLine="251"/>
        <w:rPr>
          <w:rFonts w:ascii="UD デジタル 教科書体 NP-R" w:eastAsia="UD デジタル 教科書体 NP-R"/>
          <w:sz w:val="24"/>
          <w:szCs w:val="24"/>
        </w:rPr>
      </w:pPr>
      <w:r w:rsidRPr="002F5F0F">
        <w:rPr>
          <w:rFonts w:ascii="UD デジタル 教科書体 NP-R" w:eastAsia="UD デジタル 教科書体 NP-R" w:hint="eastAsia"/>
          <w:sz w:val="24"/>
          <w:szCs w:val="24"/>
        </w:rPr>
        <w:t>なお、虚偽、不正行為が判明したときは、いかなる処分に対しても異議を申し立てません。</w:t>
      </w:r>
    </w:p>
    <w:p w14:paraId="45F81E30" w14:textId="77777777" w:rsidR="003952C3" w:rsidRPr="002F5F0F" w:rsidRDefault="003952C3" w:rsidP="00F14113">
      <w:pPr>
        <w:snapToGrid w:val="0"/>
        <w:rPr>
          <w:rFonts w:ascii="UD デジタル 教科書体 NP-R" w:eastAsia="UD デジタル 教科書体 NP-R"/>
          <w:sz w:val="24"/>
          <w:szCs w:val="24"/>
        </w:rPr>
      </w:pPr>
    </w:p>
    <w:p w14:paraId="5AAAE091" w14:textId="77777777" w:rsidR="003952C3" w:rsidRPr="002F5F0F" w:rsidRDefault="003952C3" w:rsidP="00F14113">
      <w:pPr>
        <w:snapToGrid w:val="0"/>
        <w:jc w:val="center"/>
        <w:rPr>
          <w:rFonts w:ascii="UD デジタル 教科書体 NP-R" w:eastAsia="UD デジタル 教科書体 NP-R"/>
          <w:sz w:val="24"/>
          <w:szCs w:val="24"/>
        </w:rPr>
      </w:pPr>
      <w:r w:rsidRPr="002F5F0F">
        <w:rPr>
          <w:rFonts w:ascii="UD デジタル 教科書体 NP-R" w:eastAsia="UD デジタル 教科書体 NP-R" w:hint="eastAsia"/>
          <w:sz w:val="24"/>
          <w:szCs w:val="24"/>
        </w:rPr>
        <w:t>記</w:t>
      </w:r>
    </w:p>
    <w:p w14:paraId="6875FF4D" w14:textId="77777777" w:rsidR="003952C3" w:rsidRPr="002F5F0F" w:rsidRDefault="003952C3" w:rsidP="00F14113">
      <w:pPr>
        <w:snapToGrid w:val="0"/>
        <w:rPr>
          <w:rFonts w:ascii="UD デジタル 教科書体 NP-R" w:eastAsia="UD デジタル 教科書体 NP-R"/>
          <w:sz w:val="24"/>
          <w:szCs w:val="24"/>
        </w:rPr>
      </w:pPr>
    </w:p>
    <w:p w14:paraId="11D02B01" w14:textId="555ED2DD" w:rsidR="003952C3" w:rsidRPr="002F5F0F" w:rsidRDefault="003952C3" w:rsidP="00F14113">
      <w:pPr>
        <w:snapToGrid w:val="0"/>
        <w:ind w:left="251" w:hangingChars="100" w:hanging="251"/>
        <w:rPr>
          <w:rFonts w:ascii="UD デジタル 教科書体 NP-R" w:eastAsia="UD デジタル 教科書体 NP-R"/>
          <w:sz w:val="24"/>
          <w:szCs w:val="24"/>
        </w:rPr>
      </w:pPr>
      <w:r w:rsidRPr="002F5F0F">
        <w:rPr>
          <w:rFonts w:ascii="UD デジタル 教科書体 NP-R" w:eastAsia="UD デジタル 教科書体 NP-R" w:hint="eastAsia"/>
          <w:sz w:val="24"/>
          <w:szCs w:val="24"/>
        </w:rPr>
        <w:t>１　「</w:t>
      </w:r>
      <w:r w:rsidR="00CD237F" w:rsidRPr="00CD237F">
        <w:rPr>
          <w:rFonts w:ascii="UD デジタル 教科書体 NP-R" w:eastAsia="UD デジタル 教科書体 NP-R" w:hint="eastAsia"/>
          <w:sz w:val="24"/>
          <w:szCs w:val="24"/>
        </w:rPr>
        <w:t>銚子市介護認定審査会等オンライン会議システム導入事業</w:t>
      </w:r>
      <w:r w:rsidR="000A0448">
        <w:rPr>
          <w:rFonts w:ascii="UD デジタル 教科書体 NP-R" w:eastAsia="UD デジタル 教科書体 NP-R" w:hint="eastAsia"/>
          <w:sz w:val="24"/>
          <w:szCs w:val="24"/>
        </w:rPr>
        <w:t>募集</w:t>
      </w:r>
      <w:r w:rsidR="00F14113" w:rsidRPr="002F5F0F">
        <w:rPr>
          <w:rFonts w:ascii="UD デジタル 教科書体 NP-R" w:eastAsia="UD デジタル 教科書体 NP-R" w:hint="eastAsia"/>
          <w:sz w:val="24"/>
          <w:szCs w:val="24"/>
        </w:rPr>
        <w:t>要項</w:t>
      </w:r>
      <w:r w:rsidRPr="002F5F0F">
        <w:rPr>
          <w:rFonts w:ascii="UD デジタル 教科書体 NP-R" w:eastAsia="UD デジタル 教科書体 NP-R" w:hint="eastAsia"/>
          <w:sz w:val="24"/>
          <w:szCs w:val="24"/>
        </w:rPr>
        <w:t>」に記載された参加資格を満たした事業者であること。</w:t>
      </w:r>
    </w:p>
    <w:p w14:paraId="7A0E8CC4" w14:textId="77777777" w:rsidR="003952C3" w:rsidRPr="002F5F0F" w:rsidRDefault="003952C3" w:rsidP="00F14113">
      <w:pPr>
        <w:snapToGrid w:val="0"/>
        <w:rPr>
          <w:rFonts w:ascii="UD デジタル 教科書体 NP-R" w:eastAsia="UD デジタル 教科書体 NP-R"/>
          <w:sz w:val="24"/>
          <w:szCs w:val="24"/>
        </w:rPr>
      </w:pPr>
    </w:p>
    <w:p w14:paraId="1B3B3F61" w14:textId="43CAC0D1" w:rsidR="003952C3" w:rsidRPr="002F5F0F" w:rsidRDefault="003952C3" w:rsidP="00F14113">
      <w:pPr>
        <w:snapToGrid w:val="0"/>
        <w:ind w:left="251" w:hangingChars="100" w:hanging="251"/>
        <w:rPr>
          <w:rFonts w:ascii="UD デジタル 教科書体 NP-R" w:eastAsia="UD デジタル 教科書体 NP-R" w:hAnsi="ＭＳ 明朝" w:cs="ＭＳ 明朝"/>
          <w:sz w:val="24"/>
          <w:szCs w:val="24"/>
        </w:rPr>
      </w:pPr>
      <w:r w:rsidRPr="002F5F0F">
        <w:rPr>
          <w:rFonts w:ascii="UD デジタル 教科書体 NP-R" w:eastAsia="UD デジタル 教科書体 NP-R" w:hint="eastAsia"/>
          <w:sz w:val="24"/>
          <w:szCs w:val="24"/>
        </w:rPr>
        <w:t>２　業務のすべてを遅滞なく履行できる能力を有する事業者であること。</w:t>
      </w:r>
    </w:p>
    <w:p w14:paraId="3BAB5343" w14:textId="210C99A6" w:rsidR="000E67ED" w:rsidRPr="002F5F0F" w:rsidRDefault="000E67ED" w:rsidP="00F14113">
      <w:pPr>
        <w:snapToGrid w:val="0"/>
        <w:rPr>
          <w:rFonts w:ascii="UD デジタル 教科書体 NP-R" w:eastAsia="UD デジタル 教科書体 NP-R" w:hAnsiTheme="minorEastAsia"/>
          <w:sz w:val="24"/>
          <w:szCs w:val="24"/>
        </w:rPr>
      </w:pPr>
    </w:p>
    <w:p w14:paraId="65661266" w14:textId="77777777" w:rsidR="00D024B9" w:rsidRPr="002F5F0F" w:rsidRDefault="00D024B9" w:rsidP="00F14113">
      <w:pPr>
        <w:snapToGrid w:val="0"/>
        <w:rPr>
          <w:rFonts w:ascii="UD デジタル 教科書体 NP-R" w:eastAsia="UD デジタル 教科書体 NP-R" w:hAnsiTheme="minorEastAsia"/>
          <w:sz w:val="24"/>
          <w:szCs w:val="24"/>
        </w:rPr>
      </w:pPr>
    </w:p>
    <w:tbl>
      <w:tblPr>
        <w:tblStyle w:val="af"/>
        <w:tblW w:w="6520" w:type="dxa"/>
        <w:jc w:val="center"/>
        <w:tblLayout w:type="fixed"/>
        <w:tblLook w:val="04A0" w:firstRow="1" w:lastRow="0" w:firstColumn="1" w:lastColumn="0" w:noHBand="0" w:noVBand="1"/>
      </w:tblPr>
      <w:tblGrid>
        <w:gridCol w:w="1696"/>
        <w:gridCol w:w="4824"/>
      </w:tblGrid>
      <w:tr w:rsidR="00D024B9" w:rsidRPr="002F5F0F" w14:paraId="1F117498" w14:textId="77777777" w:rsidTr="0099213B">
        <w:trPr>
          <w:cantSplit/>
          <w:trHeight w:val="567"/>
          <w:jc w:val="center"/>
        </w:trPr>
        <w:tc>
          <w:tcPr>
            <w:tcW w:w="6520" w:type="dxa"/>
            <w:gridSpan w:val="2"/>
            <w:vAlign w:val="center"/>
          </w:tcPr>
          <w:p w14:paraId="47303296" w14:textId="77777777" w:rsidR="00D024B9" w:rsidRPr="002F5F0F" w:rsidRDefault="00D024B9" w:rsidP="00F14113">
            <w:pPr>
              <w:snapToGrid w:val="0"/>
              <w:rPr>
                <w:rFonts w:ascii="UD デジタル 教科書体 NP-R" w:eastAsia="UD デジタル 教科書体 NP-R"/>
                <w:sz w:val="24"/>
                <w:szCs w:val="24"/>
              </w:rPr>
            </w:pPr>
            <w:bookmarkStart w:id="6" w:name="_Hlk138366667"/>
            <w:r w:rsidRPr="002F5F0F">
              <w:rPr>
                <w:rFonts w:ascii="UD デジタル 教科書体 NP-R" w:eastAsia="UD デジタル 教科書体 NP-R" w:hint="eastAsia"/>
                <w:sz w:val="24"/>
                <w:szCs w:val="24"/>
              </w:rPr>
              <w:t>問い合わせ先及び連絡先</w:t>
            </w:r>
          </w:p>
        </w:tc>
      </w:tr>
      <w:tr w:rsidR="00D024B9" w:rsidRPr="002F5F0F" w14:paraId="0B8560FB" w14:textId="77777777" w:rsidTr="00F14113">
        <w:trPr>
          <w:cantSplit/>
          <w:trHeight w:val="567"/>
          <w:jc w:val="center"/>
        </w:trPr>
        <w:tc>
          <w:tcPr>
            <w:tcW w:w="1696" w:type="dxa"/>
            <w:vAlign w:val="center"/>
          </w:tcPr>
          <w:p w14:paraId="7BB2A55C" w14:textId="77777777" w:rsidR="00D024B9" w:rsidRPr="002F5F0F" w:rsidRDefault="00D024B9" w:rsidP="00F14113">
            <w:pPr>
              <w:snapToGrid w:val="0"/>
              <w:jc w:val="distribute"/>
              <w:rPr>
                <w:rFonts w:ascii="UD デジタル 教科書体 NP-R" w:eastAsia="UD デジタル 教科書体 NP-R"/>
                <w:sz w:val="24"/>
                <w:szCs w:val="24"/>
              </w:rPr>
            </w:pPr>
            <w:r w:rsidRPr="002F5F0F">
              <w:rPr>
                <w:rFonts w:ascii="UD デジタル 教科書体 NP-R" w:eastAsia="UD デジタル 教科書体 NP-R" w:hint="eastAsia"/>
                <w:sz w:val="24"/>
                <w:szCs w:val="24"/>
              </w:rPr>
              <w:t>担当者氏名</w:t>
            </w:r>
          </w:p>
        </w:tc>
        <w:tc>
          <w:tcPr>
            <w:tcW w:w="4824" w:type="dxa"/>
            <w:vAlign w:val="center"/>
          </w:tcPr>
          <w:p w14:paraId="0F7EB8D4" w14:textId="77777777" w:rsidR="00D024B9" w:rsidRPr="002F5F0F" w:rsidRDefault="00D024B9" w:rsidP="00F14113">
            <w:pPr>
              <w:snapToGrid w:val="0"/>
              <w:rPr>
                <w:rFonts w:ascii="UD デジタル 教科書体 NP-R" w:eastAsia="UD デジタル 教科書体 NP-R"/>
                <w:sz w:val="24"/>
                <w:szCs w:val="24"/>
              </w:rPr>
            </w:pPr>
          </w:p>
        </w:tc>
      </w:tr>
      <w:tr w:rsidR="00D024B9" w:rsidRPr="002F5F0F" w14:paraId="4C192AAB" w14:textId="77777777" w:rsidTr="00F14113">
        <w:trPr>
          <w:cantSplit/>
          <w:trHeight w:val="567"/>
          <w:jc w:val="center"/>
        </w:trPr>
        <w:tc>
          <w:tcPr>
            <w:tcW w:w="1696" w:type="dxa"/>
            <w:vAlign w:val="center"/>
          </w:tcPr>
          <w:p w14:paraId="16E626FF" w14:textId="77777777" w:rsidR="00D024B9" w:rsidRPr="002F5F0F" w:rsidRDefault="00D024B9" w:rsidP="00F14113">
            <w:pPr>
              <w:snapToGrid w:val="0"/>
              <w:jc w:val="distribute"/>
              <w:rPr>
                <w:rFonts w:ascii="UD デジタル 教科書体 NP-R" w:eastAsia="UD デジタル 教科書体 NP-R"/>
                <w:sz w:val="24"/>
                <w:szCs w:val="24"/>
              </w:rPr>
            </w:pPr>
            <w:r w:rsidRPr="002F5F0F">
              <w:rPr>
                <w:rFonts w:ascii="UD デジタル 教科書体 NP-R" w:eastAsia="UD デジタル 教科書体 NP-R" w:hint="eastAsia"/>
                <w:sz w:val="24"/>
                <w:szCs w:val="24"/>
              </w:rPr>
              <w:t>電話番号</w:t>
            </w:r>
          </w:p>
        </w:tc>
        <w:tc>
          <w:tcPr>
            <w:tcW w:w="4824" w:type="dxa"/>
            <w:vAlign w:val="center"/>
          </w:tcPr>
          <w:p w14:paraId="1672C5C1" w14:textId="77777777" w:rsidR="00D024B9" w:rsidRPr="002F5F0F" w:rsidRDefault="00D024B9" w:rsidP="00F14113">
            <w:pPr>
              <w:snapToGrid w:val="0"/>
              <w:rPr>
                <w:rFonts w:ascii="UD デジタル 教科書体 NP-R" w:eastAsia="UD デジタル 教科書体 NP-R"/>
                <w:sz w:val="24"/>
                <w:szCs w:val="24"/>
              </w:rPr>
            </w:pPr>
          </w:p>
        </w:tc>
      </w:tr>
      <w:tr w:rsidR="00D024B9" w:rsidRPr="002F5F0F" w14:paraId="1C8966AF" w14:textId="77777777" w:rsidTr="00F14113">
        <w:trPr>
          <w:cantSplit/>
          <w:trHeight w:val="567"/>
          <w:jc w:val="center"/>
        </w:trPr>
        <w:tc>
          <w:tcPr>
            <w:tcW w:w="1696" w:type="dxa"/>
            <w:vAlign w:val="center"/>
          </w:tcPr>
          <w:p w14:paraId="7C86CCBE" w14:textId="77777777" w:rsidR="00D024B9" w:rsidRPr="002F5F0F" w:rsidRDefault="00D024B9" w:rsidP="00F14113">
            <w:pPr>
              <w:snapToGrid w:val="0"/>
              <w:jc w:val="distribute"/>
              <w:rPr>
                <w:rFonts w:ascii="UD デジタル 教科書体 NP-R" w:eastAsia="UD デジタル 教科書体 NP-R"/>
                <w:sz w:val="24"/>
                <w:szCs w:val="24"/>
              </w:rPr>
            </w:pPr>
            <w:r w:rsidRPr="002F5F0F">
              <w:rPr>
                <w:rFonts w:ascii="UD デジタル 教科書体 NP-R" w:eastAsia="UD デジタル 教科書体 NP-R" w:hint="eastAsia"/>
                <w:sz w:val="24"/>
                <w:szCs w:val="24"/>
              </w:rPr>
              <w:t>ＦＡＸ番号</w:t>
            </w:r>
          </w:p>
        </w:tc>
        <w:tc>
          <w:tcPr>
            <w:tcW w:w="4824" w:type="dxa"/>
            <w:vAlign w:val="center"/>
          </w:tcPr>
          <w:p w14:paraId="5A698112" w14:textId="77777777" w:rsidR="00D024B9" w:rsidRPr="002F5F0F" w:rsidRDefault="00D024B9" w:rsidP="00F14113">
            <w:pPr>
              <w:snapToGrid w:val="0"/>
              <w:rPr>
                <w:rFonts w:ascii="UD デジタル 教科書体 NP-R" w:eastAsia="UD デジタル 教科書体 NP-R"/>
                <w:sz w:val="24"/>
                <w:szCs w:val="24"/>
              </w:rPr>
            </w:pPr>
          </w:p>
        </w:tc>
      </w:tr>
      <w:tr w:rsidR="00D024B9" w:rsidRPr="002F5F0F" w14:paraId="2F67CB32" w14:textId="77777777" w:rsidTr="00F14113">
        <w:trPr>
          <w:cantSplit/>
          <w:trHeight w:val="567"/>
          <w:jc w:val="center"/>
        </w:trPr>
        <w:tc>
          <w:tcPr>
            <w:tcW w:w="1696" w:type="dxa"/>
            <w:vAlign w:val="center"/>
          </w:tcPr>
          <w:p w14:paraId="5E350490" w14:textId="77777777" w:rsidR="00D024B9" w:rsidRPr="002F5F0F" w:rsidRDefault="00D024B9" w:rsidP="00F14113">
            <w:pPr>
              <w:snapToGrid w:val="0"/>
              <w:jc w:val="distribute"/>
              <w:rPr>
                <w:rFonts w:ascii="UD デジタル 教科書体 NP-R" w:eastAsia="UD デジタル 教科書体 NP-R"/>
                <w:sz w:val="24"/>
                <w:szCs w:val="24"/>
              </w:rPr>
            </w:pPr>
            <w:r w:rsidRPr="002F5F0F">
              <w:rPr>
                <w:rFonts w:ascii="UD デジタル 教科書体 NP-R" w:eastAsia="UD デジタル 教科書体 NP-R" w:hint="eastAsia"/>
                <w:sz w:val="24"/>
                <w:szCs w:val="24"/>
              </w:rPr>
              <w:t>電子メール</w:t>
            </w:r>
          </w:p>
        </w:tc>
        <w:tc>
          <w:tcPr>
            <w:tcW w:w="4824" w:type="dxa"/>
            <w:vAlign w:val="center"/>
          </w:tcPr>
          <w:p w14:paraId="32FD02F9" w14:textId="77777777" w:rsidR="00D024B9" w:rsidRPr="002F5F0F" w:rsidRDefault="00D024B9" w:rsidP="00F14113">
            <w:pPr>
              <w:snapToGrid w:val="0"/>
              <w:rPr>
                <w:rFonts w:ascii="UD デジタル 教科書体 NP-R" w:eastAsia="UD デジタル 教科書体 NP-R"/>
                <w:sz w:val="24"/>
                <w:szCs w:val="24"/>
              </w:rPr>
            </w:pPr>
          </w:p>
        </w:tc>
      </w:tr>
      <w:bookmarkEnd w:id="6"/>
    </w:tbl>
    <w:p w14:paraId="5D9B44E4" w14:textId="0DC6D55B" w:rsidR="00BA7AFE" w:rsidRPr="002F5F0F" w:rsidRDefault="00BA7AFE" w:rsidP="00F14113">
      <w:pPr>
        <w:snapToGrid w:val="0"/>
        <w:rPr>
          <w:rFonts w:ascii="UD デジタル 教科書体 NP-R" w:eastAsia="UD デジタル 教科書体 NP-R" w:hAnsiTheme="minorEastAsia"/>
          <w:sz w:val="24"/>
          <w:szCs w:val="24"/>
        </w:rPr>
      </w:pPr>
    </w:p>
    <w:sectPr w:rsidR="00BA7AFE" w:rsidRPr="002F5F0F" w:rsidSect="002F5F0F">
      <w:footerReference w:type="default" r:id="rId7"/>
      <w:pgSz w:w="11906" w:h="16838" w:code="9"/>
      <w:pgMar w:top="1418" w:right="1418" w:bottom="1418" w:left="1418" w:header="851" w:footer="454" w:gutter="0"/>
      <w:pgNumType w:start="0"/>
      <w:cols w:space="425"/>
      <w:titlePg/>
      <w:docGrid w:type="linesAndChars" w:linePitch="35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31D8F" w14:textId="77777777" w:rsidR="00A02F89" w:rsidRDefault="00A02F89" w:rsidP="00FF3F9A">
      <w:r>
        <w:separator/>
      </w:r>
    </w:p>
  </w:endnote>
  <w:endnote w:type="continuationSeparator" w:id="0">
    <w:p w14:paraId="11597D81" w14:textId="77777777" w:rsidR="00A02F89" w:rsidRDefault="00A02F89" w:rsidP="00FF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C78B4" w14:textId="77777777" w:rsidR="004C73D7" w:rsidRDefault="004C73D7" w:rsidP="00932067">
    <w:pPr>
      <w:pStyle w:val="a5"/>
      <w:jc w:val="center"/>
    </w:pPr>
  </w:p>
  <w:p w14:paraId="508F502E" w14:textId="77777777" w:rsidR="004C73D7" w:rsidRDefault="004C73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5ACAF" w14:textId="77777777" w:rsidR="00A02F89" w:rsidRDefault="00A02F89" w:rsidP="00FF3F9A">
      <w:r>
        <w:separator/>
      </w:r>
    </w:p>
  </w:footnote>
  <w:footnote w:type="continuationSeparator" w:id="0">
    <w:p w14:paraId="3AC8B9DC" w14:textId="77777777" w:rsidR="00A02F89" w:rsidRDefault="00A02F89" w:rsidP="00FF3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41E"/>
    <w:rsid w:val="000201A4"/>
    <w:rsid w:val="00022539"/>
    <w:rsid w:val="000233FF"/>
    <w:rsid w:val="00033AA3"/>
    <w:rsid w:val="00044D3B"/>
    <w:rsid w:val="00063F49"/>
    <w:rsid w:val="00077CCC"/>
    <w:rsid w:val="00083E33"/>
    <w:rsid w:val="00095E08"/>
    <w:rsid w:val="000A0448"/>
    <w:rsid w:val="000A30F3"/>
    <w:rsid w:val="000B7590"/>
    <w:rsid w:val="000D03AB"/>
    <w:rsid w:val="000D370D"/>
    <w:rsid w:val="000E67ED"/>
    <w:rsid w:val="00121CBF"/>
    <w:rsid w:val="001366E0"/>
    <w:rsid w:val="00144DE4"/>
    <w:rsid w:val="00165595"/>
    <w:rsid w:val="001A1F01"/>
    <w:rsid w:val="001B4D3C"/>
    <w:rsid w:val="00212123"/>
    <w:rsid w:val="00260F90"/>
    <w:rsid w:val="00291EAA"/>
    <w:rsid w:val="002C2356"/>
    <w:rsid w:val="002D24BA"/>
    <w:rsid w:val="002D5F4D"/>
    <w:rsid w:val="002E464C"/>
    <w:rsid w:val="002E4AE9"/>
    <w:rsid w:val="002F2771"/>
    <w:rsid w:val="002F5F0F"/>
    <w:rsid w:val="00314D4C"/>
    <w:rsid w:val="00324136"/>
    <w:rsid w:val="0034555C"/>
    <w:rsid w:val="00351456"/>
    <w:rsid w:val="00361306"/>
    <w:rsid w:val="0038733E"/>
    <w:rsid w:val="003952C3"/>
    <w:rsid w:val="003A08FC"/>
    <w:rsid w:val="003B3A55"/>
    <w:rsid w:val="003B6C24"/>
    <w:rsid w:val="003C0080"/>
    <w:rsid w:val="003C3472"/>
    <w:rsid w:val="003C4ADE"/>
    <w:rsid w:val="00420446"/>
    <w:rsid w:val="004267FF"/>
    <w:rsid w:val="00434F63"/>
    <w:rsid w:val="0045593D"/>
    <w:rsid w:val="00480A08"/>
    <w:rsid w:val="004849A1"/>
    <w:rsid w:val="004A5784"/>
    <w:rsid w:val="004B437D"/>
    <w:rsid w:val="004C06D2"/>
    <w:rsid w:val="004C4ABB"/>
    <w:rsid w:val="004C73D7"/>
    <w:rsid w:val="004C7CE6"/>
    <w:rsid w:val="004E61B8"/>
    <w:rsid w:val="00521A4D"/>
    <w:rsid w:val="0052417D"/>
    <w:rsid w:val="005325A0"/>
    <w:rsid w:val="00557307"/>
    <w:rsid w:val="005575AD"/>
    <w:rsid w:val="00576EA8"/>
    <w:rsid w:val="00580EE5"/>
    <w:rsid w:val="0059000C"/>
    <w:rsid w:val="005A70C5"/>
    <w:rsid w:val="005B1FCD"/>
    <w:rsid w:val="005C0110"/>
    <w:rsid w:val="005F4586"/>
    <w:rsid w:val="00611010"/>
    <w:rsid w:val="006274F9"/>
    <w:rsid w:val="00683743"/>
    <w:rsid w:val="006839FF"/>
    <w:rsid w:val="006A5FDA"/>
    <w:rsid w:val="006D3185"/>
    <w:rsid w:val="006D4384"/>
    <w:rsid w:val="006E78A9"/>
    <w:rsid w:val="006F68E9"/>
    <w:rsid w:val="00703FE7"/>
    <w:rsid w:val="00705144"/>
    <w:rsid w:val="00730905"/>
    <w:rsid w:val="0073508D"/>
    <w:rsid w:val="00755370"/>
    <w:rsid w:val="00794894"/>
    <w:rsid w:val="007A1BD4"/>
    <w:rsid w:val="007C7DF9"/>
    <w:rsid w:val="007E575C"/>
    <w:rsid w:val="007F21BF"/>
    <w:rsid w:val="007F64EA"/>
    <w:rsid w:val="00817342"/>
    <w:rsid w:val="00817B30"/>
    <w:rsid w:val="00825C98"/>
    <w:rsid w:val="00845A9C"/>
    <w:rsid w:val="00870258"/>
    <w:rsid w:val="008B541E"/>
    <w:rsid w:val="008B6BBB"/>
    <w:rsid w:val="008C00AA"/>
    <w:rsid w:val="008D36CC"/>
    <w:rsid w:val="00924411"/>
    <w:rsid w:val="00932067"/>
    <w:rsid w:val="009400C2"/>
    <w:rsid w:val="0094066E"/>
    <w:rsid w:val="0095442D"/>
    <w:rsid w:val="009573FE"/>
    <w:rsid w:val="009A5DB3"/>
    <w:rsid w:val="009E1A4C"/>
    <w:rsid w:val="009F4ACC"/>
    <w:rsid w:val="00A002BC"/>
    <w:rsid w:val="00A02F89"/>
    <w:rsid w:val="00A10A4C"/>
    <w:rsid w:val="00A27C5E"/>
    <w:rsid w:val="00A55E33"/>
    <w:rsid w:val="00A66B39"/>
    <w:rsid w:val="00A8574C"/>
    <w:rsid w:val="00A92AEA"/>
    <w:rsid w:val="00AA0706"/>
    <w:rsid w:val="00AA17EF"/>
    <w:rsid w:val="00AB3AB2"/>
    <w:rsid w:val="00AD0BA6"/>
    <w:rsid w:val="00AE2146"/>
    <w:rsid w:val="00B20D40"/>
    <w:rsid w:val="00B54C6D"/>
    <w:rsid w:val="00B56E47"/>
    <w:rsid w:val="00B679AD"/>
    <w:rsid w:val="00B70443"/>
    <w:rsid w:val="00B85A1B"/>
    <w:rsid w:val="00BA7AFE"/>
    <w:rsid w:val="00BC2C09"/>
    <w:rsid w:val="00BE5338"/>
    <w:rsid w:val="00C40FE6"/>
    <w:rsid w:val="00C56563"/>
    <w:rsid w:val="00C57B82"/>
    <w:rsid w:val="00C84C2E"/>
    <w:rsid w:val="00C875B4"/>
    <w:rsid w:val="00C91640"/>
    <w:rsid w:val="00CA5112"/>
    <w:rsid w:val="00CD237F"/>
    <w:rsid w:val="00D024B9"/>
    <w:rsid w:val="00D329E2"/>
    <w:rsid w:val="00D56EEC"/>
    <w:rsid w:val="00D61D69"/>
    <w:rsid w:val="00D64FD5"/>
    <w:rsid w:val="00DE07E7"/>
    <w:rsid w:val="00DF380B"/>
    <w:rsid w:val="00DF5C0A"/>
    <w:rsid w:val="00DF689C"/>
    <w:rsid w:val="00E00CDB"/>
    <w:rsid w:val="00E01273"/>
    <w:rsid w:val="00E01962"/>
    <w:rsid w:val="00E032B7"/>
    <w:rsid w:val="00E42309"/>
    <w:rsid w:val="00ED3313"/>
    <w:rsid w:val="00EE7F3E"/>
    <w:rsid w:val="00F108BA"/>
    <w:rsid w:val="00F14113"/>
    <w:rsid w:val="00F3238C"/>
    <w:rsid w:val="00F660DF"/>
    <w:rsid w:val="00F670FB"/>
    <w:rsid w:val="00F813E4"/>
    <w:rsid w:val="00F870B2"/>
    <w:rsid w:val="00F95D39"/>
    <w:rsid w:val="00F97B3B"/>
    <w:rsid w:val="00FA5FA9"/>
    <w:rsid w:val="00FC47B0"/>
    <w:rsid w:val="00FE23D0"/>
    <w:rsid w:val="00FE7E08"/>
    <w:rsid w:val="00FF0C5E"/>
    <w:rsid w:val="00FF3F9A"/>
    <w:rsid w:val="00FF4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BAB49A2"/>
  <w15:docId w15:val="{C1A91CF0-B63E-4542-883A-8E4823E1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4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F9A"/>
    <w:pPr>
      <w:tabs>
        <w:tab w:val="center" w:pos="4252"/>
        <w:tab w:val="right" w:pos="8504"/>
      </w:tabs>
      <w:snapToGrid w:val="0"/>
    </w:pPr>
  </w:style>
  <w:style w:type="character" w:customStyle="1" w:styleId="a4">
    <w:name w:val="ヘッダー (文字)"/>
    <w:basedOn w:val="a0"/>
    <w:link w:val="a3"/>
    <w:uiPriority w:val="99"/>
    <w:rsid w:val="00FF3F9A"/>
  </w:style>
  <w:style w:type="paragraph" w:styleId="a5">
    <w:name w:val="footer"/>
    <w:basedOn w:val="a"/>
    <w:link w:val="a6"/>
    <w:uiPriority w:val="99"/>
    <w:unhideWhenUsed/>
    <w:rsid w:val="00FF3F9A"/>
    <w:pPr>
      <w:tabs>
        <w:tab w:val="center" w:pos="4252"/>
        <w:tab w:val="right" w:pos="8504"/>
      </w:tabs>
      <w:snapToGrid w:val="0"/>
    </w:pPr>
  </w:style>
  <w:style w:type="character" w:customStyle="1" w:styleId="a6">
    <w:name w:val="フッター (文字)"/>
    <w:basedOn w:val="a0"/>
    <w:link w:val="a5"/>
    <w:uiPriority w:val="99"/>
    <w:rsid w:val="00FF3F9A"/>
  </w:style>
  <w:style w:type="paragraph" w:styleId="a7">
    <w:name w:val="Date"/>
    <w:basedOn w:val="a"/>
    <w:next w:val="a"/>
    <w:link w:val="a8"/>
    <w:uiPriority w:val="99"/>
    <w:semiHidden/>
    <w:unhideWhenUsed/>
    <w:rsid w:val="006839FF"/>
  </w:style>
  <w:style w:type="character" w:customStyle="1" w:styleId="a8">
    <w:name w:val="日付 (文字)"/>
    <w:basedOn w:val="a0"/>
    <w:link w:val="a7"/>
    <w:uiPriority w:val="99"/>
    <w:semiHidden/>
    <w:rsid w:val="006839FF"/>
  </w:style>
  <w:style w:type="paragraph" w:styleId="a9">
    <w:name w:val="Balloon Text"/>
    <w:basedOn w:val="a"/>
    <w:link w:val="aa"/>
    <w:uiPriority w:val="99"/>
    <w:semiHidden/>
    <w:unhideWhenUsed/>
    <w:rsid w:val="009F4A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4AC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EE7F3E"/>
    <w:pPr>
      <w:jc w:val="center"/>
    </w:pPr>
    <w:rPr>
      <w:rFonts w:asciiTheme="minorEastAsia" w:hAnsiTheme="minorEastAsia"/>
      <w:sz w:val="22"/>
    </w:rPr>
  </w:style>
  <w:style w:type="character" w:customStyle="1" w:styleId="ac">
    <w:name w:val="記 (文字)"/>
    <w:basedOn w:val="a0"/>
    <w:link w:val="ab"/>
    <w:uiPriority w:val="99"/>
    <w:rsid w:val="00EE7F3E"/>
    <w:rPr>
      <w:rFonts w:asciiTheme="minorEastAsia" w:hAnsiTheme="minorEastAsia"/>
      <w:sz w:val="22"/>
    </w:rPr>
  </w:style>
  <w:style w:type="paragraph" w:styleId="ad">
    <w:name w:val="Closing"/>
    <w:basedOn w:val="a"/>
    <w:link w:val="ae"/>
    <w:uiPriority w:val="99"/>
    <w:unhideWhenUsed/>
    <w:rsid w:val="00EE7F3E"/>
    <w:pPr>
      <w:jc w:val="right"/>
    </w:pPr>
    <w:rPr>
      <w:rFonts w:asciiTheme="minorEastAsia" w:hAnsiTheme="minorEastAsia"/>
      <w:sz w:val="22"/>
    </w:rPr>
  </w:style>
  <w:style w:type="character" w:customStyle="1" w:styleId="ae">
    <w:name w:val="結語 (文字)"/>
    <w:basedOn w:val="a0"/>
    <w:link w:val="ad"/>
    <w:uiPriority w:val="99"/>
    <w:rsid w:val="00EE7F3E"/>
    <w:rPr>
      <w:rFonts w:asciiTheme="minorEastAsia" w:hAnsiTheme="minorEastAsia"/>
      <w:sz w:val="22"/>
    </w:rPr>
  </w:style>
  <w:style w:type="table" w:styleId="af">
    <w:name w:val="Table Grid"/>
    <w:basedOn w:val="a1"/>
    <w:uiPriority w:val="39"/>
    <w:rsid w:val="00D02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C708F-EC07-4B3F-A818-1997129FD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55</Words>
  <Characters>320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