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91B12" w14:textId="044A6507" w:rsidR="006404BB" w:rsidRPr="000170AD" w:rsidRDefault="006404BB" w:rsidP="006404BB">
      <w:pPr>
        <w:snapToGrid w:val="0"/>
        <w:rPr>
          <w:rFonts w:ascii="UD デジタル 教科書体 NP-R" w:eastAsia="UD デジタル 教科書体 NP-R" w:hAnsiTheme="minorEastAsia"/>
        </w:rPr>
      </w:pPr>
      <w:r w:rsidRPr="000170AD">
        <w:rPr>
          <w:rFonts w:ascii="UD デジタル 教科書体 NP-R" w:eastAsia="UD デジタル 教科書体 NP-R" w:hAnsiTheme="minorEastAsia" w:hint="eastAsia"/>
        </w:rPr>
        <w:t>様式第７号－１</w:t>
      </w:r>
    </w:p>
    <w:p w14:paraId="325F01EF" w14:textId="1E128ECD" w:rsidR="00E624FF" w:rsidRPr="000170AD" w:rsidRDefault="00DB69F7" w:rsidP="006404BB">
      <w:pPr>
        <w:snapToGrid w:val="0"/>
        <w:jc w:val="center"/>
        <w:rPr>
          <w:rFonts w:ascii="UD デジタル 教科書体 NP-R" w:eastAsia="UD デジタル 教科書体 NP-R" w:hAnsiTheme="minorEastAsia"/>
          <w:sz w:val="36"/>
          <w:szCs w:val="36"/>
          <w:lang w:eastAsia="zh-TW"/>
        </w:rPr>
      </w:pPr>
      <w:r w:rsidRPr="000170AD">
        <w:rPr>
          <w:rFonts w:ascii="UD デジタル 教科書体 NP-R" w:eastAsia="UD デジタル 教科書体 NP-R" w:hAnsiTheme="minorEastAsia" w:hint="eastAsia"/>
          <w:kern w:val="0"/>
          <w:sz w:val="36"/>
          <w:szCs w:val="36"/>
        </w:rPr>
        <w:t>見</w:t>
      </w:r>
      <w:r w:rsidR="006404BB" w:rsidRPr="000170AD">
        <w:rPr>
          <w:rFonts w:ascii="UD デジタル 教科書体 NP-R" w:eastAsia="UD デジタル 教科書体 NP-R" w:hAnsiTheme="minorEastAsia" w:hint="eastAsia"/>
          <w:kern w:val="0"/>
          <w:sz w:val="36"/>
          <w:szCs w:val="36"/>
        </w:rPr>
        <w:t xml:space="preserve">　　</w:t>
      </w:r>
      <w:r w:rsidRPr="000170AD">
        <w:rPr>
          <w:rFonts w:ascii="UD デジタル 教科書体 NP-R" w:eastAsia="UD デジタル 教科書体 NP-R" w:hAnsiTheme="minorEastAsia" w:hint="eastAsia"/>
          <w:kern w:val="0"/>
          <w:sz w:val="36"/>
          <w:szCs w:val="36"/>
        </w:rPr>
        <w:t>積</w:t>
      </w:r>
      <w:r w:rsidR="006404BB" w:rsidRPr="000170AD">
        <w:rPr>
          <w:rFonts w:ascii="UD デジタル 教科書体 NP-R" w:eastAsia="UD デジタル 教科書体 NP-R" w:hAnsiTheme="minorEastAsia" w:hint="eastAsia"/>
          <w:kern w:val="0"/>
          <w:sz w:val="36"/>
          <w:szCs w:val="36"/>
        </w:rPr>
        <w:t xml:space="preserve">　　</w:t>
      </w:r>
      <w:r w:rsidR="00A65235" w:rsidRPr="000170AD">
        <w:rPr>
          <w:rFonts w:ascii="UD デジタル 教科書体 NP-R" w:eastAsia="UD デジタル 教科書体 NP-R" w:hAnsiTheme="minorEastAsia" w:hint="eastAsia"/>
          <w:kern w:val="0"/>
          <w:sz w:val="36"/>
          <w:szCs w:val="36"/>
          <w:lang w:eastAsia="zh-TW"/>
        </w:rPr>
        <w:t>書</w:t>
      </w:r>
    </w:p>
    <w:p w14:paraId="01DA0233" w14:textId="77777777" w:rsidR="00CB511A" w:rsidRPr="000170AD" w:rsidRDefault="00CB511A" w:rsidP="006404BB">
      <w:pPr>
        <w:snapToGrid w:val="0"/>
        <w:rPr>
          <w:rFonts w:ascii="UD デジタル 教科書体 NP-R" w:eastAsia="UD デジタル 教科書体 NP-R" w:hAnsiTheme="minorEastAsia"/>
        </w:rPr>
      </w:pPr>
    </w:p>
    <w:p w14:paraId="2F7D8F6B" w14:textId="77777777" w:rsidR="006404BB" w:rsidRPr="000170AD" w:rsidRDefault="006404BB" w:rsidP="006404BB">
      <w:pPr>
        <w:snapToGrid w:val="0"/>
        <w:ind w:rightChars="100" w:right="221"/>
        <w:jc w:val="right"/>
        <w:rPr>
          <w:rFonts w:ascii="UD デジタル 教科書体 NP-R" w:eastAsia="UD デジタル 教科書体 NP-R" w:hAnsiTheme="minorEastAsia" w:cstheme="minorBidi"/>
        </w:rPr>
      </w:pPr>
      <w:bookmarkStart w:id="0" w:name="_Hlk138364078"/>
      <w:r w:rsidRPr="000170AD">
        <w:rPr>
          <w:rFonts w:ascii="UD デジタル 教科書体 NP-R" w:eastAsia="UD デジタル 教科書体 NP-R" w:hAnsiTheme="minorEastAsia" w:cstheme="minorBidi" w:hint="eastAsia"/>
        </w:rPr>
        <w:t>令和　　年　　月　　日</w:t>
      </w:r>
    </w:p>
    <w:bookmarkEnd w:id="0"/>
    <w:p w14:paraId="7EF3CAEB" w14:textId="77777777" w:rsidR="006404BB" w:rsidRPr="000170AD" w:rsidRDefault="006404BB" w:rsidP="006404BB">
      <w:pPr>
        <w:snapToGrid w:val="0"/>
        <w:ind w:right="908"/>
        <w:rPr>
          <w:rFonts w:ascii="UD デジタル 教科書体 NP-R" w:eastAsia="UD デジタル 教科書体 NP-R" w:hAnsiTheme="minorEastAsia" w:cstheme="minorBidi"/>
        </w:rPr>
      </w:pPr>
    </w:p>
    <w:p w14:paraId="69BC8B69" w14:textId="77777777" w:rsidR="006404BB" w:rsidRPr="000170AD" w:rsidRDefault="006404BB" w:rsidP="006404BB">
      <w:pPr>
        <w:snapToGrid w:val="0"/>
        <w:ind w:leftChars="100" w:left="221"/>
        <w:rPr>
          <w:rFonts w:ascii="UD デジタル 教科書体 NP-R" w:eastAsia="UD デジタル 教科書体 NP-R"/>
          <w:szCs w:val="22"/>
        </w:rPr>
      </w:pPr>
      <w:bookmarkStart w:id="1" w:name="_Hlk138364042"/>
      <w:r w:rsidRPr="000170AD">
        <w:rPr>
          <w:rFonts w:ascii="UD デジタル 教科書体 NP-R" w:eastAsia="UD デジタル 教科書体 NP-R" w:hint="eastAsia"/>
          <w:szCs w:val="22"/>
        </w:rPr>
        <w:t>銚子市長　越川　信一　　様</w:t>
      </w:r>
    </w:p>
    <w:bookmarkEnd w:id="1"/>
    <w:p w14:paraId="363F04D9" w14:textId="77777777" w:rsidR="00A65235" w:rsidRPr="000170AD" w:rsidRDefault="00A65235" w:rsidP="006404BB">
      <w:pPr>
        <w:snapToGrid w:val="0"/>
        <w:rPr>
          <w:rFonts w:ascii="UD デジタル 教科書体 NP-R" w:eastAsia="UD デジタル 教科書体 NP-R" w:hAnsiTheme="minorEastAsia"/>
          <w:lang w:eastAsia="zh-TW"/>
        </w:rPr>
      </w:pPr>
    </w:p>
    <w:p w14:paraId="5512C259" w14:textId="77777777" w:rsidR="006404BB" w:rsidRPr="000170AD" w:rsidRDefault="006404BB" w:rsidP="00010DE0">
      <w:pPr>
        <w:ind w:leftChars="1800" w:left="3982"/>
        <w:jc w:val="left"/>
        <w:rPr>
          <w:rFonts w:ascii="UD デジタル 教科書体 NP-R" w:eastAsia="UD デジタル 教科書体 NP-R" w:hAnsiTheme="minorHAnsi" w:cstheme="minorBidi"/>
          <w:szCs w:val="22"/>
        </w:rPr>
      </w:pPr>
      <w:bookmarkStart w:id="2" w:name="_Hlk138364103"/>
      <w:r w:rsidRPr="000170AD">
        <w:rPr>
          <w:rFonts w:ascii="UD デジタル 教科書体 NP-R" w:eastAsia="UD デジタル 教科書体 NP-R" w:hAnsiTheme="minorHAnsi" w:cstheme="minorBidi" w:hint="eastAsia"/>
          <w:szCs w:val="22"/>
        </w:rPr>
        <w:t>住所又は所在地</w:t>
      </w:r>
    </w:p>
    <w:p w14:paraId="4BB6A454" w14:textId="77777777" w:rsidR="006404BB" w:rsidRPr="000170AD" w:rsidRDefault="006404BB" w:rsidP="00010DE0">
      <w:pPr>
        <w:ind w:leftChars="1800" w:left="3982"/>
        <w:jc w:val="left"/>
        <w:rPr>
          <w:rFonts w:ascii="UD デジタル 教科書体 NP-R" w:eastAsia="UD デジタル 教科書体 NP-R" w:hAnsiTheme="minorHAnsi" w:cstheme="minorBidi"/>
          <w:szCs w:val="22"/>
        </w:rPr>
      </w:pPr>
      <w:r w:rsidRPr="000170AD">
        <w:rPr>
          <w:rFonts w:ascii="UD デジタル 教科書体 NP-R" w:eastAsia="UD デジタル 教科書体 NP-R" w:hAnsiTheme="minorHAnsi" w:cstheme="minorBidi" w:hint="eastAsia"/>
          <w:szCs w:val="22"/>
        </w:rPr>
        <w:t>商号又は名称</w:t>
      </w:r>
    </w:p>
    <w:p w14:paraId="38CAF5BF" w14:textId="645C5DF7" w:rsidR="006404BB" w:rsidRPr="000170AD" w:rsidRDefault="006404BB" w:rsidP="00010DE0">
      <w:pPr>
        <w:ind w:leftChars="1800" w:left="3982"/>
        <w:jc w:val="left"/>
        <w:rPr>
          <w:rFonts w:ascii="UD デジタル 教科書体 NP-R" w:eastAsia="UD デジタル 教科書体 NP-R" w:hAnsiTheme="minorHAnsi" w:cstheme="minorBidi"/>
          <w:szCs w:val="22"/>
        </w:rPr>
      </w:pPr>
      <w:r w:rsidRPr="000170AD">
        <w:rPr>
          <w:rFonts w:ascii="UD デジタル 教科書体 NP-R" w:eastAsia="UD デジタル 教科書体 NP-R" w:hAnsiTheme="minorHAnsi" w:cstheme="minorBidi" w:hint="eastAsia"/>
          <w:szCs w:val="22"/>
        </w:rPr>
        <w:t>代表者氏名　　　　　　　　　　　　　　　印</w:t>
      </w:r>
    </w:p>
    <w:bookmarkEnd w:id="2"/>
    <w:p w14:paraId="2EDFBB60" w14:textId="0F48E886" w:rsidR="00CB511A" w:rsidRPr="000170AD" w:rsidRDefault="00CB511A" w:rsidP="006404BB">
      <w:pPr>
        <w:snapToGrid w:val="0"/>
        <w:rPr>
          <w:rFonts w:ascii="UD デジタル 教科書体 NP-R" w:eastAsia="UD デジタル 教科書体 NP-R" w:hAnsiTheme="minorEastAsia"/>
        </w:rPr>
      </w:pPr>
    </w:p>
    <w:p w14:paraId="7B0D0C42" w14:textId="77777777" w:rsidR="006404BB" w:rsidRPr="000170AD" w:rsidRDefault="006404BB" w:rsidP="006404BB">
      <w:pPr>
        <w:snapToGrid w:val="0"/>
        <w:rPr>
          <w:rFonts w:ascii="UD デジタル 教科書体 NP-R" w:eastAsia="UD デジタル 教科書体 NP-R" w:hAnsiTheme="minorEastAsia"/>
        </w:rPr>
      </w:pPr>
    </w:p>
    <w:p w14:paraId="58242365" w14:textId="539FFE9D" w:rsidR="00A65235" w:rsidRPr="000170AD" w:rsidRDefault="006404BB" w:rsidP="006404BB">
      <w:pPr>
        <w:snapToGrid w:val="0"/>
        <w:ind w:firstLineChars="100" w:firstLine="221"/>
        <w:rPr>
          <w:rFonts w:ascii="UD デジタル 教科書体 NP-R" w:eastAsia="UD デジタル 教科書体 NP-R" w:hAnsiTheme="minorEastAsia"/>
        </w:rPr>
      </w:pPr>
      <w:r w:rsidRPr="000170AD">
        <w:rPr>
          <w:rFonts w:ascii="UD デジタル 教科書体 NP-R" w:eastAsia="UD デジタル 教科書体 NP-R" w:hAnsiTheme="minorEastAsia" w:hint="eastAsia"/>
        </w:rPr>
        <w:t>銚子市公立保育所保育業務支援システム導入事業公募型プロポーザル募集要項</w:t>
      </w:r>
      <w:r w:rsidR="00FC1F28" w:rsidRPr="000170AD">
        <w:rPr>
          <w:rFonts w:ascii="UD デジタル 教科書体 NP-R" w:eastAsia="UD デジタル 教科書体 NP-R" w:hAnsiTheme="minorEastAsia" w:hint="eastAsia"/>
        </w:rPr>
        <w:t>及び関係書類を承諾のうえ</w:t>
      </w:r>
      <w:r w:rsidR="00A65235" w:rsidRPr="000170AD">
        <w:rPr>
          <w:rFonts w:ascii="UD デジタル 教科書体 NP-R" w:eastAsia="UD デジタル 教科書体 NP-R" w:hAnsiTheme="minorEastAsia" w:hint="eastAsia"/>
        </w:rPr>
        <w:t>、下記金額</w:t>
      </w:r>
      <w:r w:rsidR="00FC1F28" w:rsidRPr="000170AD">
        <w:rPr>
          <w:rFonts w:ascii="UD デジタル 教科書体 NP-R" w:eastAsia="UD デジタル 教科書体 NP-R" w:hAnsiTheme="minorEastAsia" w:hint="eastAsia"/>
        </w:rPr>
        <w:t>のとおり見積</w:t>
      </w:r>
      <w:r w:rsidR="00A65235" w:rsidRPr="000170AD">
        <w:rPr>
          <w:rFonts w:ascii="UD デジタル 教科書体 NP-R" w:eastAsia="UD デジタル 教科書体 NP-R" w:hAnsiTheme="minorEastAsia" w:hint="eastAsia"/>
        </w:rPr>
        <w:t>いたします。</w:t>
      </w:r>
    </w:p>
    <w:p w14:paraId="7D6ECB81" w14:textId="3BF7AD8B" w:rsidR="00CB511A" w:rsidRPr="000170AD" w:rsidRDefault="00CB511A" w:rsidP="006404BB">
      <w:pPr>
        <w:snapToGrid w:val="0"/>
        <w:rPr>
          <w:rFonts w:ascii="UD デジタル 教科書体 NP-R" w:eastAsia="UD デジタル 教科書体 NP-R" w:hAnsiTheme="minorEastAsia"/>
        </w:rPr>
      </w:pPr>
    </w:p>
    <w:p w14:paraId="27C9858A" w14:textId="77777777" w:rsidR="006404BB" w:rsidRPr="000170AD" w:rsidRDefault="006404BB" w:rsidP="006404BB">
      <w:pPr>
        <w:snapToGrid w:val="0"/>
        <w:rPr>
          <w:rFonts w:ascii="UD デジタル 教科書体 NP-R" w:eastAsia="UD デジタル 教科書体 NP-R" w:hAnsiTheme="minorEastAsia"/>
        </w:rPr>
      </w:pPr>
    </w:p>
    <w:p w14:paraId="1E8210B2" w14:textId="468DB7A7" w:rsidR="00A65235" w:rsidRPr="000170AD" w:rsidRDefault="00CB511A" w:rsidP="006404BB">
      <w:pPr>
        <w:jc w:val="center"/>
        <w:rPr>
          <w:rFonts w:ascii="UD デジタル 教科書体 NP-R" w:eastAsia="UD デジタル 教科書体 NP-R" w:hAnsiTheme="minorEastAsia"/>
          <w:sz w:val="32"/>
          <w:szCs w:val="32"/>
          <w:u w:val="single"/>
          <w:lang w:eastAsia="zh-TW"/>
        </w:rPr>
      </w:pPr>
      <w:r w:rsidRPr="000170AD">
        <w:rPr>
          <w:rFonts w:ascii="UD デジタル 教科書体 NP-R" w:eastAsia="UD デジタル 教科書体 NP-R" w:hAnsiTheme="minorEastAsia" w:hint="eastAsia"/>
          <w:sz w:val="32"/>
          <w:szCs w:val="32"/>
          <w:u w:val="single"/>
        </w:rPr>
        <w:t xml:space="preserve">　</w:t>
      </w:r>
      <w:r w:rsidR="00FC1F28" w:rsidRPr="000170AD">
        <w:rPr>
          <w:rFonts w:ascii="UD デジタル 教科書体 NP-R" w:eastAsia="UD デジタル 教科書体 NP-R" w:hAnsiTheme="minorEastAsia" w:hint="eastAsia"/>
          <w:sz w:val="32"/>
          <w:szCs w:val="32"/>
          <w:u w:val="single"/>
        </w:rPr>
        <w:t>金</w:t>
      </w:r>
      <w:r w:rsidR="00A65235" w:rsidRPr="000170AD">
        <w:rPr>
          <w:rFonts w:ascii="UD デジタル 教科書体 NP-R" w:eastAsia="UD デジタル 教科書体 NP-R" w:hAnsiTheme="minorEastAsia" w:hint="eastAsia"/>
          <w:sz w:val="32"/>
          <w:szCs w:val="32"/>
          <w:u w:val="single"/>
          <w:lang w:eastAsia="zh-TW"/>
        </w:rPr>
        <w:t xml:space="preserve">　</w:t>
      </w:r>
      <w:r w:rsidRPr="000170AD">
        <w:rPr>
          <w:rFonts w:ascii="UD デジタル 教科書体 NP-R" w:eastAsia="UD デジタル 教科書体 NP-R" w:hAnsiTheme="minorEastAsia" w:hint="eastAsia"/>
          <w:sz w:val="32"/>
          <w:szCs w:val="32"/>
          <w:u w:val="single"/>
          <w:lang w:eastAsia="zh-TW"/>
        </w:rPr>
        <w:t xml:space="preserve">　</w:t>
      </w:r>
      <w:r w:rsidR="00A65235" w:rsidRPr="000170AD">
        <w:rPr>
          <w:rFonts w:ascii="UD デジタル 教科書体 NP-R" w:eastAsia="UD デジタル 教科書体 NP-R" w:hAnsiTheme="minorEastAsia" w:hint="eastAsia"/>
          <w:sz w:val="32"/>
          <w:szCs w:val="32"/>
          <w:u w:val="single"/>
          <w:lang w:eastAsia="zh-TW"/>
        </w:rPr>
        <w:t xml:space="preserve">　　　　</w:t>
      </w:r>
      <w:r w:rsidRPr="000170AD">
        <w:rPr>
          <w:rFonts w:ascii="UD デジタル 教科書体 NP-R" w:eastAsia="UD デジタル 教科書体 NP-R" w:hAnsiTheme="minorEastAsia" w:hint="eastAsia"/>
          <w:sz w:val="32"/>
          <w:szCs w:val="32"/>
          <w:u w:val="single"/>
          <w:lang w:eastAsia="zh-TW"/>
        </w:rPr>
        <w:t xml:space="preserve">　</w:t>
      </w:r>
      <w:r w:rsidR="00A65235" w:rsidRPr="000170AD">
        <w:rPr>
          <w:rFonts w:ascii="UD デジタル 教科書体 NP-R" w:eastAsia="UD デジタル 教科書体 NP-R" w:hAnsiTheme="minorEastAsia" w:hint="eastAsia"/>
          <w:sz w:val="32"/>
          <w:szCs w:val="32"/>
          <w:u w:val="single"/>
          <w:lang w:eastAsia="zh-TW"/>
        </w:rPr>
        <w:t xml:space="preserve">　　　　円也</w:t>
      </w:r>
    </w:p>
    <w:p w14:paraId="7EC747D0" w14:textId="77777777" w:rsidR="00A65235" w:rsidRPr="000170AD" w:rsidRDefault="00A65235" w:rsidP="006404BB">
      <w:pPr>
        <w:snapToGrid w:val="0"/>
        <w:rPr>
          <w:rFonts w:ascii="UD デジタル 教科書体 NP-R" w:eastAsia="UD デジタル 教科書体 NP-R" w:hAnsiTheme="minorEastAsia"/>
        </w:rPr>
      </w:pPr>
    </w:p>
    <w:p w14:paraId="3E1AFDE2" w14:textId="77777777" w:rsidR="00FC1F28" w:rsidRPr="000170AD" w:rsidRDefault="00FC1F28" w:rsidP="006404BB">
      <w:pPr>
        <w:snapToGrid w:val="0"/>
        <w:rPr>
          <w:rFonts w:ascii="UD デジタル 教科書体 NP-R" w:eastAsia="UD デジタル 教科書体 NP-R" w:hAnsiTheme="minorEastAsia"/>
        </w:rPr>
      </w:pPr>
    </w:p>
    <w:p w14:paraId="2C8AA2BE" w14:textId="77777777" w:rsidR="005A4CEA" w:rsidRPr="000170AD" w:rsidRDefault="005A4CEA" w:rsidP="006404BB">
      <w:pPr>
        <w:snapToGrid w:val="0"/>
        <w:rPr>
          <w:rFonts w:ascii="UD デジタル 教科書体 NP-R" w:eastAsia="UD デジタル 教科書体 NP-R" w:hAnsiTheme="minorEastAsia"/>
        </w:rPr>
      </w:pPr>
    </w:p>
    <w:p w14:paraId="5D920C1E" w14:textId="3C6472AD" w:rsidR="00A65235" w:rsidRPr="000170AD" w:rsidRDefault="00591EF6" w:rsidP="006404BB">
      <w:pPr>
        <w:snapToGrid w:val="0"/>
        <w:ind w:left="221" w:hangingChars="100" w:hanging="221"/>
        <w:rPr>
          <w:rFonts w:ascii="UD デジタル 教科書体 NP-R" w:eastAsia="UD デジタル 教科書体 NP-R" w:hAnsiTheme="minorEastAsia"/>
        </w:rPr>
      </w:pPr>
      <w:r w:rsidRPr="000170AD">
        <w:rPr>
          <w:rFonts w:ascii="UD デジタル 教科書体 NP-R" w:eastAsia="UD デジタル 教科書体 NP-R" w:hAnsiTheme="minorEastAsia" w:hint="eastAsia"/>
        </w:rPr>
        <w:t>※</w:t>
      </w:r>
      <w:r w:rsidR="006404BB" w:rsidRPr="000170AD">
        <w:rPr>
          <w:rFonts w:ascii="UD デジタル 教科書体 NP-R" w:eastAsia="UD デジタル 教科書体 NP-R" w:hAnsiTheme="minorEastAsia" w:hint="eastAsia"/>
        </w:rPr>
        <w:t xml:space="preserve">　</w:t>
      </w:r>
      <w:r w:rsidRPr="000170AD">
        <w:rPr>
          <w:rFonts w:ascii="UD デジタル 教科書体 NP-R" w:eastAsia="UD デジタル 教科書体 NP-R" w:hAnsiTheme="minorEastAsia" w:hint="eastAsia"/>
        </w:rPr>
        <w:t>金額は税込</w:t>
      </w:r>
      <w:r w:rsidR="005A4CEA" w:rsidRPr="000170AD">
        <w:rPr>
          <w:rFonts w:ascii="UD デジタル 教科書体 NP-R" w:eastAsia="UD デジタル 教科書体 NP-R" w:hAnsiTheme="minorEastAsia" w:hint="eastAsia"/>
        </w:rPr>
        <w:t>金額を記載すること</w:t>
      </w:r>
      <w:r w:rsidR="00FC1F28" w:rsidRPr="000170AD">
        <w:rPr>
          <w:rFonts w:ascii="UD デジタル 教科書体 NP-R" w:eastAsia="UD デジタル 教科書体 NP-R" w:hAnsiTheme="minorEastAsia" w:hint="eastAsia"/>
        </w:rPr>
        <w:t>。</w:t>
      </w:r>
    </w:p>
    <w:p w14:paraId="46E7C479" w14:textId="2AEE502A" w:rsidR="00550C17" w:rsidRPr="000170AD" w:rsidRDefault="00550C17" w:rsidP="006404BB">
      <w:pPr>
        <w:snapToGrid w:val="0"/>
        <w:ind w:left="221" w:hangingChars="100" w:hanging="221"/>
        <w:rPr>
          <w:rFonts w:ascii="UD デジタル 教科書体 NP-R" w:eastAsia="UD デジタル 教科書体 NP-R" w:hAnsiTheme="minorEastAsia"/>
        </w:rPr>
      </w:pPr>
      <w:r w:rsidRPr="000170AD">
        <w:rPr>
          <w:rFonts w:ascii="UD デジタル 教科書体 NP-R" w:eastAsia="UD デジタル 教科書体 NP-R" w:hAnsiTheme="minorEastAsia" w:hint="eastAsia"/>
        </w:rPr>
        <w:t>※</w:t>
      </w:r>
      <w:r w:rsidR="006404BB" w:rsidRPr="000170AD">
        <w:rPr>
          <w:rFonts w:ascii="UD デジタル 教科書体 NP-R" w:eastAsia="UD デジタル 教科書体 NP-R" w:hAnsiTheme="minorEastAsia" w:hint="eastAsia"/>
        </w:rPr>
        <w:t xml:space="preserve">　</w:t>
      </w:r>
      <w:r w:rsidRPr="000170AD">
        <w:rPr>
          <w:rFonts w:ascii="UD デジタル 教科書体 NP-R" w:eastAsia="UD デジタル 教科書体 NP-R" w:hAnsiTheme="minorEastAsia" w:hint="eastAsia"/>
        </w:rPr>
        <w:t>内訳</w:t>
      </w:r>
      <w:r w:rsidR="00F14D86" w:rsidRPr="000170AD">
        <w:rPr>
          <w:rFonts w:ascii="UD デジタル 教科書体 NP-R" w:eastAsia="UD デジタル 教科書体 NP-R" w:hAnsiTheme="minorEastAsia" w:hint="eastAsia"/>
        </w:rPr>
        <w:t>については、様式</w:t>
      </w:r>
      <w:r w:rsidR="006404BB" w:rsidRPr="000170AD">
        <w:rPr>
          <w:rFonts w:ascii="UD デジタル 教科書体 NP-R" w:eastAsia="UD デジタル 教科書体 NP-R" w:hAnsiTheme="minorEastAsia" w:hint="eastAsia"/>
        </w:rPr>
        <w:t>第７号</w:t>
      </w:r>
      <w:r w:rsidR="00F14D86" w:rsidRPr="000170AD">
        <w:rPr>
          <w:rFonts w:ascii="UD デジタル 教科書体 NP-R" w:eastAsia="UD デジタル 教科書体 NP-R" w:hAnsiTheme="minorEastAsia" w:hint="eastAsia"/>
        </w:rPr>
        <w:t>－２「</w:t>
      </w:r>
      <w:r w:rsidR="00E1670B" w:rsidRPr="000170AD">
        <w:rPr>
          <w:rFonts w:ascii="UD デジタル 教科書体 NP-R" w:eastAsia="UD デジタル 教科書体 NP-R" w:hAnsiTheme="minorEastAsia" w:hint="eastAsia"/>
        </w:rPr>
        <w:t>見積</w:t>
      </w:r>
      <w:r w:rsidRPr="000170AD">
        <w:rPr>
          <w:rFonts w:ascii="UD デジタル 教科書体 NP-R" w:eastAsia="UD デジタル 教科書体 NP-R" w:hAnsiTheme="minorEastAsia" w:hint="eastAsia"/>
        </w:rPr>
        <w:t>内訳表」に記載すること。</w:t>
      </w:r>
    </w:p>
    <w:p w14:paraId="44692D2C" w14:textId="0A569506" w:rsidR="00550C17" w:rsidRPr="000170AD" w:rsidRDefault="00550C17" w:rsidP="006404BB">
      <w:pPr>
        <w:snapToGrid w:val="0"/>
        <w:ind w:left="221" w:hangingChars="100" w:hanging="221"/>
        <w:rPr>
          <w:rFonts w:ascii="UD デジタル 教科書体 NP-R" w:eastAsia="UD デジタル 教科書体 NP-R" w:hAnsiTheme="minorEastAsia"/>
          <w:szCs w:val="21"/>
        </w:rPr>
      </w:pPr>
      <w:r w:rsidRPr="000170AD">
        <w:rPr>
          <w:rFonts w:ascii="UD デジタル 教科書体 NP-R" w:eastAsia="UD デジタル 教科書体 NP-R" w:hAnsiTheme="minorEastAsia" w:hint="eastAsia"/>
        </w:rPr>
        <w:t>※</w:t>
      </w:r>
      <w:r w:rsidR="006404BB" w:rsidRPr="000170AD">
        <w:rPr>
          <w:rFonts w:ascii="UD デジタル 教科書体 NP-R" w:eastAsia="UD デジタル 教科書体 NP-R" w:hAnsiTheme="minorEastAsia" w:hint="eastAsia"/>
        </w:rPr>
        <w:t xml:space="preserve">　</w:t>
      </w:r>
      <w:r w:rsidRPr="000170AD">
        <w:rPr>
          <w:rFonts w:ascii="UD デジタル 教科書体 NP-R" w:eastAsia="UD デジタル 教科書体 NP-R" w:hAnsiTheme="minorEastAsia" w:hint="eastAsia"/>
          <w:szCs w:val="21"/>
        </w:rPr>
        <w:t>積算根拠資料を</w:t>
      </w:r>
      <w:r w:rsidR="008B23EC">
        <w:rPr>
          <w:rFonts w:ascii="UD デジタル 教科書体 NP-R" w:eastAsia="UD デジタル 教科書体 NP-R" w:hAnsiTheme="minorEastAsia" w:hint="eastAsia"/>
          <w:szCs w:val="21"/>
        </w:rPr>
        <w:t>併せて</w:t>
      </w:r>
      <w:r w:rsidRPr="000170AD">
        <w:rPr>
          <w:rFonts w:ascii="UD デジタル 教科書体 NP-R" w:eastAsia="UD デジタル 教科書体 NP-R" w:hAnsiTheme="minorEastAsia" w:hint="eastAsia"/>
          <w:szCs w:val="21"/>
        </w:rPr>
        <w:t>添付すること。</w:t>
      </w:r>
    </w:p>
    <w:p w14:paraId="11F6DB50" w14:textId="77777777" w:rsidR="00550C17" w:rsidRPr="000170AD" w:rsidRDefault="00550C17" w:rsidP="006404BB">
      <w:pPr>
        <w:snapToGrid w:val="0"/>
        <w:rPr>
          <w:rFonts w:ascii="UD デジタル 教科書体 NP-R" w:eastAsia="UD デジタル 教科書体 NP-R" w:hAnsiTheme="minorEastAsia"/>
          <w:b/>
        </w:rPr>
      </w:pPr>
    </w:p>
    <w:sectPr w:rsidR="00550C17" w:rsidRPr="000170AD" w:rsidSect="000170AD">
      <w:pgSz w:w="11906" w:h="16838" w:code="9"/>
      <w:pgMar w:top="1418" w:right="1418" w:bottom="1418" w:left="1418" w:header="720" w:footer="720" w:gutter="0"/>
      <w:cols w:space="425"/>
      <w:docGrid w:type="linesAndChars" w:linePitch="466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42DC2" w14:textId="77777777" w:rsidR="00472391" w:rsidRDefault="00472391" w:rsidP="00FC1F28">
      <w:r>
        <w:separator/>
      </w:r>
    </w:p>
  </w:endnote>
  <w:endnote w:type="continuationSeparator" w:id="0">
    <w:p w14:paraId="31BE88CC" w14:textId="77777777" w:rsidR="00472391" w:rsidRDefault="00472391" w:rsidP="00FC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835DF" w14:textId="77777777" w:rsidR="00472391" w:rsidRDefault="00472391" w:rsidP="00FC1F28">
      <w:r>
        <w:separator/>
      </w:r>
    </w:p>
  </w:footnote>
  <w:footnote w:type="continuationSeparator" w:id="0">
    <w:p w14:paraId="63F1F654" w14:textId="77777777" w:rsidR="00472391" w:rsidRDefault="00472391" w:rsidP="00FC1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23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254"/>
    <w:rsid w:val="00010DE0"/>
    <w:rsid w:val="000170AD"/>
    <w:rsid w:val="000605F4"/>
    <w:rsid w:val="00080FD0"/>
    <w:rsid w:val="000F5569"/>
    <w:rsid w:val="00117113"/>
    <w:rsid w:val="001723DD"/>
    <w:rsid w:val="001F3DF0"/>
    <w:rsid w:val="00231469"/>
    <w:rsid w:val="00280717"/>
    <w:rsid w:val="00322AAD"/>
    <w:rsid w:val="00472391"/>
    <w:rsid w:val="00474406"/>
    <w:rsid w:val="00515394"/>
    <w:rsid w:val="00550C17"/>
    <w:rsid w:val="0055107C"/>
    <w:rsid w:val="00553903"/>
    <w:rsid w:val="00591EF6"/>
    <w:rsid w:val="005A4CEA"/>
    <w:rsid w:val="00607958"/>
    <w:rsid w:val="00622B93"/>
    <w:rsid w:val="006304AB"/>
    <w:rsid w:val="006404BB"/>
    <w:rsid w:val="006B0577"/>
    <w:rsid w:val="006E2B15"/>
    <w:rsid w:val="00771F1A"/>
    <w:rsid w:val="008548D6"/>
    <w:rsid w:val="008761A1"/>
    <w:rsid w:val="008B23EC"/>
    <w:rsid w:val="008D5B79"/>
    <w:rsid w:val="008F1254"/>
    <w:rsid w:val="00922776"/>
    <w:rsid w:val="00925F62"/>
    <w:rsid w:val="00A07491"/>
    <w:rsid w:val="00A578F4"/>
    <w:rsid w:val="00A65235"/>
    <w:rsid w:val="00A94977"/>
    <w:rsid w:val="00AB12D7"/>
    <w:rsid w:val="00AB5D0F"/>
    <w:rsid w:val="00AE1398"/>
    <w:rsid w:val="00B920B9"/>
    <w:rsid w:val="00C17123"/>
    <w:rsid w:val="00C26151"/>
    <w:rsid w:val="00C875BC"/>
    <w:rsid w:val="00CB511A"/>
    <w:rsid w:val="00D21B8D"/>
    <w:rsid w:val="00D969EA"/>
    <w:rsid w:val="00DA398C"/>
    <w:rsid w:val="00DB69F7"/>
    <w:rsid w:val="00E16612"/>
    <w:rsid w:val="00E1670B"/>
    <w:rsid w:val="00E54DFB"/>
    <w:rsid w:val="00E624FF"/>
    <w:rsid w:val="00EB6B06"/>
    <w:rsid w:val="00F14D86"/>
    <w:rsid w:val="00F44CD5"/>
    <w:rsid w:val="00F7131A"/>
    <w:rsid w:val="00FC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11A69C1"/>
  <w15:docId w15:val="{68FB5E3A-BF1F-4A28-B28B-A15CA88A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F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1F28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C1F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1F28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206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（目的）</vt:lpstr>
      <vt:lpstr>（目的）</vt:lpstr>
    </vt:vector>
  </TitlesOfParts>
  <LinksUpToDate>false</LinksUpToDate>
  <CharactersWithSpaces>241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