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6F5A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15A6C170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3957B530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660"/>
        <w:gridCol w:w="1628"/>
        <w:gridCol w:w="1628"/>
      </w:tblGrid>
      <w:tr w:rsidR="001F4CB4" w:rsidRPr="001D4BD0" w14:paraId="7B582890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EC18F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3AE483F6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6BA73554" w14:textId="77777777" w:rsidR="001F4CB4" w:rsidRPr="001D4BD0" w:rsidRDefault="009A394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銚子市消防長　様</w:t>
            </w:r>
          </w:p>
          <w:p w14:paraId="08B5C3DE" w14:textId="77777777" w:rsidR="00ED3CEF" w:rsidRPr="001D4BD0" w:rsidRDefault="00FD5F4C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02CAC1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5" type="#_x0000_t202" style="position:absolute;left:0;text-align:left;margin-left:201.6pt;margin-top:9.05pt;width:42.6pt;height:17.45pt;z-index:2" stroked="f">
                  <v:textbox style="mso-next-textbox:#_x0000_s2075" inset="5.85pt,.7pt,5.85pt,.7pt">
                    <w:txbxContent>
                      <w:p w14:paraId="796F259D" w14:textId="77777777" w:rsidR="00266979" w:rsidRPr="00FD5F4C" w:rsidRDefault="0026697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w:pict w14:anchorId="37618D8D">
                <v:shape id="_x0000_s2066" type="#_x0000_t202" style="position:absolute;left:0;text-align:left;margin-left:289.25pt;margin-top:10.9pt;width:57.75pt;height:18pt;z-index:1" stroked="f">
                  <v:textbox inset="5.85pt,.7pt,5.85pt,.7pt">
                    <w:txbxContent>
                      <w:p w14:paraId="6322A31D" w14:textId="77777777" w:rsidR="001A107E" w:rsidRPr="00FD5F4C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4027C1F0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5047E70F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7178003D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23AE238A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6A9636E1" w14:textId="77777777" w:rsidR="00852F1A" w:rsidRPr="001D4BD0" w:rsidRDefault="00FB121C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w:pict w14:anchorId="34802887">
                <v:shape id="_x0000_s2080" type="#_x0000_t202" style="position:absolute;margin-left:163.95pt;margin-top:8.9pt;width:49.4pt;height:36pt;z-index:3" filled="f" stroked="f">
                  <v:textbox style="mso-fit-shape-to-text:t" inset="5.85pt,.7pt,5.85pt,.7pt">
                    <w:txbxContent>
                      <w:p w14:paraId="07D5C56F" w14:textId="77777777"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14:paraId="2F03DB30" w14:textId="77777777"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14:paraId="1FC43619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455C2730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5BCCE3B4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0B2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6DBB2AB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4DC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B47C86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FD87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D05676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351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DE7D4B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103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AAC8509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5C0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3014AE8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73D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0734D9FB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34CE8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0ACA3F55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66EA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098765CE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23CA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7B8B94E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4A98C4C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2AD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28100473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6B41581F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41E4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D418831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16129AC4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2C8184F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7700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50370ED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15F53258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8D6E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8E48BA8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62CE6593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31BA56D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0516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5A1E0990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BACB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7E3A6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4D77A6AE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280A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60A2122C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01CA4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08534696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238A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378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3988CB9E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79B5D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4BC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4FF845A3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029464DF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11EE6CA5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A349" w14:textId="77777777" w:rsidR="00074E64" w:rsidRDefault="00074E64" w:rsidP="002168AD">
      <w:r>
        <w:separator/>
      </w:r>
    </w:p>
  </w:endnote>
  <w:endnote w:type="continuationSeparator" w:id="0">
    <w:p w14:paraId="0C0A4BF5" w14:textId="77777777" w:rsidR="00074E64" w:rsidRDefault="00074E64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4076" w14:textId="77777777" w:rsidR="00074E64" w:rsidRDefault="00074E64" w:rsidP="002168AD">
      <w:r>
        <w:separator/>
      </w:r>
    </w:p>
  </w:footnote>
  <w:footnote w:type="continuationSeparator" w:id="0">
    <w:p w14:paraId="51287402" w14:textId="77777777" w:rsidR="00074E64" w:rsidRDefault="00074E64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6FD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8A6D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4021226">
    <w:abstractNumId w:val="0"/>
  </w:num>
  <w:num w:numId="2" w16cid:durableId="670647633">
    <w:abstractNumId w:val="0"/>
  </w:num>
  <w:num w:numId="3" w16cid:durableId="2114667046">
    <w:abstractNumId w:val="0"/>
  </w:num>
  <w:num w:numId="4" w16cid:durableId="1905337887">
    <w:abstractNumId w:val="0"/>
  </w:num>
  <w:num w:numId="5" w16cid:durableId="914440459">
    <w:abstractNumId w:val="0"/>
  </w:num>
  <w:num w:numId="6" w16cid:durableId="1929582580">
    <w:abstractNumId w:val="0"/>
  </w:num>
  <w:num w:numId="7" w16cid:durableId="717168784">
    <w:abstractNumId w:val="0"/>
  </w:num>
  <w:num w:numId="8" w16cid:durableId="1685866619">
    <w:abstractNumId w:val="0"/>
  </w:num>
  <w:num w:numId="9" w16cid:durableId="168998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74E64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A3944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143F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335B3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091DD0DF"/>
  <w15:chartTrackingRefBased/>
  <w15:docId w15:val="{73E7E2B2-811E-4228-8309-0CAD262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