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3606" w14:textId="77777777"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5DC6381A" w14:textId="77777777"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14:paraId="186338EE" w14:textId="77777777"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2161"/>
        <w:gridCol w:w="2512"/>
        <w:gridCol w:w="1617"/>
      </w:tblGrid>
      <w:tr w:rsidR="001F4CB4" w:rsidRPr="008F59B1" w14:paraId="40169708" w14:textId="77777777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BC320" w14:textId="77777777"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14:paraId="59C97319" w14:textId="77777777"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20516312" w14:textId="77777777" w:rsidR="001F4CB4" w:rsidRPr="008F59B1" w:rsidRDefault="0036605A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銚子市</w:t>
            </w:r>
            <w:r w:rsidR="00B1195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消防長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様</w:t>
            </w:r>
          </w:p>
          <w:p w14:paraId="6D526CF9" w14:textId="77777777" w:rsidR="00ED3CEF" w:rsidRPr="008F59B1" w:rsidRDefault="001A107E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w:pict w14:anchorId="69A0EA0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6" type="#_x0000_t202" style="position:absolute;left:0;text-align:left;margin-left:300.9pt;margin-top:7.5pt;width:57.75pt;height:18pt;z-index:1" stroked="f">
                  <v:textbox style="mso-next-textbox:#_x0000_s2066" inset="5.85pt,.7pt,5.85pt,.7pt">
                    <w:txbxContent>
                      <w:p w14:paraId="1F1E86D1" w14:textId="77777777" w:rsidR="001A107E" w:rsidRPr="008A26CE" w:rsidRDefault="001A107E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 w:rsidRPr="008A26CE">
                          <w:rPr>
                            <w:rFonts w:ascii="ＭＳ 明朝" w:eastAsia="ＭＳ 明朝" w:hAnsi="ＭＳ 明朝" w:hint="eastAsia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0E2B7895" w14:textId="77777777"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14:paraId="34BDA3CD" w14:textId="77777777"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6A41C7BC" w14:textId="77777777"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14:paraId="78987672" w14:textId="77777777"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0C04FCFC" w14:textId="77777777"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14:paraId="366A15E8" w14:textId="77777777" w:rsidR="001A107E" w:rsidRPr="008F59B1" w:rsidRDefault="001A107E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w:pict w14:anchorId="5D3F0155">
                <v:shape id="_x0000_s2070" type="#_x0000_t202" style="position:absolute;margin-left:137.5pt;margin-top:7.35pt;width:296.95pt;height:18pt;z-index:3" stroked="f">
                  <v:textbox style="mso-next-textbox:#_x0000_s2070" inset="5.85pt,.7pt,5.85pt,.7pt">
                    <w:txbxContent>
                      <w:p w14:paraId="782A00A4" w14:textId="77777777" w:rsidR="001A107E" w:rsidRPr="001A107E" w:rsidRDefault="001A107E" w:rsidP="001A107E"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管理に係る</w:t>
                        </w:r>
                        <w:r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消防計画を作成（変更）したので届け出ま</w:t>
                        </w:r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す。</w:t>
                        </w:r>
                      </w:p>
                    </w:txbxContent>
                  </v:textbox>
                </v:shape>
              </w:pic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w:pict w14:anchorId="5522FE35">
                <v:shape id="_x0000_s2069" type="#_x0000_t202" style="position:absolute;margin-left:8pt;margin-top:6.55pt;width:84.15pt;height:18pt;z-index:2" stroked="f">
                  <v:textbox style="mso-next-textbox:#_x0000_s2069" inset="5.85pt,.7pt,5.85pt,.7pt">
                    <w:txbxContent>
                      <w:p w14:paraId="67EAA266" w14:textId="77777777" w:rsidR="001A107E" w:rsidRDefault="006625D4">
                        <w:r>
                          <w:rPr>
                            <w:rFonts w:ascii="ＭＳ 明朝" w:eastAsia="ＭＳ 明朝" w:hAnsi="ＭＳ 明朝" w:cs="ＭＳ Ｐゴシック" w:hint="eastAsia"/>
                          </w:rPr>
                          <w:t>別添</w:t>
                        </w:r>
                        <w:r w:rsidR="001A107E" w:rsidRPr="00C21C2A">
                          <w:rPr>
                            <w:rFonts w:ascii="ＭＳ 明朝" w:eastAsia="ＭＳ 明朝" w:hAnsi="ＭＳ 明朝" w:cs="ＭＳ Ｐゴシック" w:hint="eastAsia"/>
                          </w:rPr>
                          <w:t>のとおり</w:t>
                        </w:r>
                        <w:r w:rsidR="00010E3C">
                          <w:rPr>
                            <w:rFonts w:ascii="ＭＳ 明朝" w:eastAsia="ＭＳ 明朝" w:hAnsi="ＭＳ 明朝" w:cs="ＭＳ Ｐゴシック" w:hint="eastAsia"/>
                          </w:rPr>
                          <w:t>、</w:t>
                        </w:r>
                      </w:p>
                    </w:txbxContent>
                  </v:textbox>
                </v:shape>
              </w:pic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1ED72E44" w14:textId="77777777"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14:paraId="2E2C3196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EDD1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212D5AC2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05FB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5BCED01F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7F98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E65280B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104D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618BDA6D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E388B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486EA078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6EB3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3C516AD" w14:textId="77777777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EF475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14:paraId="45B62ADA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3D372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14:paraId="0CD3AC23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6799" w14:textId="77777777"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14:paraId="3681E531" w14:textId="77777777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6D7F7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4DE818B7" w14:textId="77777777"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14:paraId="5C08F33B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F499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14:paraId="551F8D70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14:paraId="1E084BC4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26B08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7F10F0C3" w14:textId="77777777"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14:paraId="47F16765" w14:textId="77777777"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13185F97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EBCA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14:paraId="15BD663F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14:paraId="678F7A62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F5F9E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14:paraId="6313F9D4" w14:textId="77777777"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14:paraId="10641428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609B6" w14:textId="77777777"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14:paraId="085DB4D7" w14:textId="77777777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6F7B1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5168FEF7" w14:textId="77777777"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14:paraId="440A3660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56D4E940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1710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2A058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DE4083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14:paraId="58B98D08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F4804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14:paraId="2FAA85DD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E42E8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14:paraId="7E140E31" w14:textId="77777777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44212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7A865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14:paraId="35AADC49" w14:textId="77777777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17665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7DFA0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14:paraId="76D1AA38" w14:textId="77777777"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647C0E0B" w14:textId="77777777"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14:paraId="0633A4D3" w14:textId="77777777"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14:paraId="0646EA8D" w14:textId="77777777"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9389" w14:textId="77777777" w:rsidR="00D84A81" w:rsidRDefault="00D84A81" w:rsidP="009F12FD">
      <w:r>
        <w:separator/>
      </w:r>
    </w:p>
  </w:endnote>
  <w:endnote w:type="continuationSeparator" w:id="0">
    <w:p w14:paraId="3D7BE4DC" w14:textId="77777777" w:rsidR="00D84A81" w:rsidRDefault="00D84A81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5E1D" w14:textId="77777777" w:rsidR="00D84A81" w:rsidRDefault="00D84A81" w:rsidP="009F12FD">
      <w:r>
        <w:separator/>
      </w:r>
    </w:p>
  </w:footnote>
  <w:footnote w:type="continuationSeparator" w:id="0">
    <w:p w14:paraId="1EEADAC2" w14:textId="77777777" w:rsidR="00D84A81" w:rsidRDefault="00D84A81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6827" w14:textId="77777777" w:rsidR="00FC2675" w:rsidRDefault="00FC2675">
    <w:pPr>
      <w:pStyle w:val="a5"/>
      <w:rPr>
        <w:rFonts w:hint="eastAsia"/>
      </w:rPr>
    </w:pPr>
  </w:p>
  <w:p w14:paraId="22A8760A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E63E" w14:textId="77777777"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5610385">
    <w:abstractNumId w:val="0"/>
  </w:num>
  <w:num w:numId="2" w16cid:durableId="432019415">
    <w:abstractNumId w:val="0"/>
  </w:num>
  <w:num w:numId="3" w16cid:durableId="972910331">
    <w:abstractNumId w:val="0"/>
  </w:num>
  <w:num w:numId="4" w16cid:durableId="1379015238">
    <w:abstractNumId w:val="0"/>
  </w:num>
  <w:num w:numId="5" w16cid:durableId="898590607">
    <w:abstractNumId w:val="0"/>
  </w:num>
  <w:num w:numId="6" w16cid:durableId="848641346">
    <w:abstractNumId w:val="0"/>
  </w:num>
  <w:num w:numId="7" w16cid:durableId="1439712453">
    <w:abstractNumId w:val="0"/>
  </w:num>
  <w:num w:numId="8" w16cid:durableId="2085639162">
    <w:abstractNumId w:val="0"/>
  </w:num>
  <w:num w:numId="9" w16cid:durableId="144959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7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6605A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6E05A1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03320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4A81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v:textbox inset="5.85pt,.7pt,5.85pt,.7pt"/>
    </o:shapedefaults>
    <o:shapelayout v:ext="edit">
      <o:idmap v:ext="edit" data="2"/>
    </o:shapelayout>
  </w:shapeDefaults>
  <w:decimalSymbol w:val="."/>
  <w:listSeparator w:val=","/>
  <w14:docId w14:val="05FA1DE2"/>
  <w15:chartTrackingRefBased/>
  <w15:docId w15:val="{F2E2B864-D0A3-4D3D-A24B-9C4F3BAD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LinksUpToDate>false</LinksUpToDate>
  <CharactersWithSpaces>568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