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F133" w14:textId="0BEA761F" w:rsidR="001069B1" w:rsidRPr="00930703" w:rsidRDefault="001069B1" w:rsidP="007D31F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30703">
        <w:rPr>
          <w:rFonts w:ascii="HGP創英角ﾎﾟｯﾌﾟ体" w:eastAsia="HGP創英角ﾎﾟｯﾌﾟ体" w:hAnsi="HGP創英角ﾎﾟｯﾌﾟ体" w:hint="eastAsia"/>
          <w:sz w:val="28"/>
          <w:szCs w:val="28"/>
        </w:rPr>
        <w:t>住宅改修給付対象について</w:t>
      </w:r>
    </w:p>
    <w:p w14:paraId="1E730A0D" w14:textId="64E05BE9" w:rsidR="001069B1" w:rsidRPr="001069B1" w:rsidRDefault="001069B1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308C337F" w14:textId="10B958D5" w:rsidR="001069B1" w:rsidRPr="00930703" w:rsidRDefault="002C7F60" w:rsidP="007D31F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307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○共通</w:t>
      </w:r>
    </w:p>
    <w:p w14:paraId="36751743" w14:textId="77777777" w:rsidR="0018159D" w:rsidRDefault="002C7F60" w:rsidP="0018159D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・破損、老朽化による取替えや修理は給付の対象になりません。</w:t>
      </w:r>
    </w:p>
    <w:p w14:paraId="70B975FB" w14:textId="21A81D2A" w:rsidR="0018159D" w:rsidRDefault="0018159D" w:rsidP="0018159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・住宅改修のために必要になった工事費用は、付帯工事として給付の対象となります。</w:t>
      </w:r>
    </w:p>
    <w:p w14:paraId="15F00118" w14:textId="373DC7AB" w:rsidR="0018159D" w:rsidRPr="009A5116" w:rsidRDefault="0018159D" w:rsidP="0018159D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例えば、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「扉を取り替える改修に伴い、壁の改修とその壁の電源プラグの移動</w:t>
      </w: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を行う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」という</w:t>
      </w: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場合、住宅改修である「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扉の取替え</w:t>
      </w: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」に直接的に関わっている「壁の改修」については付帯工事で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すが</w:t>
      </w: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、「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電源プラグの移動</w:t>
      </w: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壁の改修</w:t>
      </w: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」に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伴うものとされるため、</w:t>
      </w: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付帯工事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では</w:t>
      </w:r>
      <w:r w:rsidRPr="009A5116">
        <w:rPr>
          <w:rFonts w:ascii="HG丸ｺﾞｼｯｸM-PRO" w:eastAsia="HG丸ｺﾞｼｯｸM-PRO" w:hAnsi="HG丸ｺﾞｼｯｸM-PRO" w:hint="eastAsia"/>
          <w:sz w:val="22"/>
          <w:szCs w:val="24"/>
        </w:rPr>
        <w:t>ありません。</w:t>
      </w:r>
    </w:p>
    <w:p w14:paraId="70B7BDC3" w14:textId="281D41EB" w:rsidR="002C7F60" w:rsidRDefault="002C7F60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・レンタル用具（手摺、スロープなど）を設置するために行う改修は、住宅改修の付帯工事では</w:t>
      </w:r>
    </w:p>
    <w:p w14:paraId="514A6FD4" w14:textId="77032515" w:rsidR="00B754B7" w:rsidRDefault="002C7F60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ないため、給付の対象になりません。</w:t>
      </w:r>
    </w:p>
    <w:p w14:paraId="304AC18E" w14:textId="77777777" w:rsidR="00B754B7" w:rsidRDefault="00B754B7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・給付対象となる「諸経費」には、運搬費、搬入費、持込残材処分費、養生費、仮設関係費、消耗</w:t>
      </w:r>
    </w:p>
    <w:p w14:paraId="4EB287C5" w14:textId="6BF09B89" w:rsidR="00B754B7" w:rsidRDefault="00B754B7" w:rsidP="00B754B7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品費、交通費、燃料費、通信費、設計料、積算費用、申請手数料、事務経費等が含まれます。</w:t>
      </w:r>
    </w:p>
    <w:p w14:paraId="088BB8EE" w14:textId="5F73CEC1" w:rsidR="00B754B7" w:rsidRDefault="00B754B7" w:rsidP="00B754B7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基本的には工事総額の10％～15％の金額にしてください。</w:t>
      </w:r>
    </w:p>
    <w:p w14:paraId="2C87D0DD" w14:textId="457A67F3" w:rsidR="009C71F9" w:rsidRDefault="006C62EC" w:rsidP="009C71F9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・大工を営む家族に住宅改修を依頼した場合、その支給については、材料の購入費のみ対象になり</w:t>
      </w:r>
    </w:p>
    <w:p w14:paraId="78CFB952" w14:textId="0EE66DF5" w:rsidR="006C62EC" w:rsidRPr="008971CA" w:rsidRDefault="006C62EC" w:rsidP="009C71F9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ます。</w:t>
      </w:r>
      <w:r w:rsidR="00CE0D26"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なお、家族が経営する会社に改修を依頼する場合も、材料の購入費のみ対象になります。</w:t>
      </w:r>
    </w:p>
    <w:p w14:paraId="6499457C" w14:textId="16526C9A" w:rsidR="00B20670" w:rsidRPr="008971CA" w:rsidRDefault="00B20670" w:rsidP="00B20670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※「家族」とは、同居している者か、３親等以内の者です。</w:t>
      </w:r>
    </w:p>
    <w:p w14:paraId="731D1F84" w14:textId="6A30FCFA" w:rsidR="00CE0D26" w:rsidRPr="008971CA" w:rsidRDefault="00CE0D26" w:rsidP="00B20670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※大工ではない家族が改修を行う場合も、材料購入費のみ対象です。</w:t>
      </w:r>
    </w:p>
    <w:p w14:paraId="455C9800" w14:textId="1096D999" w:rsidR="009C71F9" w:rsidRDefault="00CE0D26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8971C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・リハビリ目的の改修、</w:t>
      </w:r>
      <w:r w:rsidR="00C40596"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仕事や趣味をするための動作</w:t>
      </w:r>
      <w:r w:rsidR="00005577"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に伴う</w:t>
      </w:r>
      <w:r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改修は対象になりません。</w:t>
      </w:r>
    </w:p>
    <w:p w14:paraId="6A336DBB" w14:textId="2EC925A9" w:rsidR="009A5116" w:rsidRDefault="00E570FB" w:rsidP="00E570FB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・申請内容によっては、施工前または施工後に、市職員が点検・調査に伺うことがあります。予めご了承ください。</w:t>
      </w:r>
    </w:p>
    <w:p w14:paraId="30743E16" w14:textId="77777777" w:rsidR="00CE0D26" w:rsidRPr="001069B1" w:rsidRDefault="00CE0D26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33AFA50" w14:textId="30290406" w:rsidR="007D31FF" w:rsidRPr="00930703" w:rsidRDefault="007D31FF" w:rsidP="007D31F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307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○手摺の設置</w:t>
      </w:r>
    </w:p>
    <w:p w14:paraId="38A1C839" w14:textId="23F9C073" w:rsidR="007D31FF" w:rsidRPr="001069B1" w:rsidRDefault="007D31FF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＜手摺の種類について＞</w:t>
      </w:r>
    </w:p>
    <w:p w14:paraId="318B019C" w14:textId="4A6A49B7" w:rsidR="007D31FF" w:rsidRPr="001069B1" w:rsidRDefault="007D31FF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・握りやすい形状のものなど、ご本人の身体状況に合ったものをご利用ください。</w:t>
      </w:r>
    </w:p>
    <w:p w14:paraId="7E3D9867" w14:textId="069BB227" w:rsidR="007D31FF" w:rsidRPr="001069B1" w:rsidRDefault="007D31FF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・シェルター付きの手摺については、</w:t>
      </w:r>
      <w:r w:rsidR="002C7F60">
        <w:rPr>
          <w:rFonts w:ascii="HG丸ｺﾞｼｯｸM-PRO" w:eastAsia="HG丸ｺﾞｼｯｸM-PRO" w:hAnsi="HG丸ｺﾞｼｯｸM-PRO" w:hint="eastAsia"/>
          <w:sz w:val="22"/>
          <w:szCs w:val="24"/>
        </w:rPr>
        <w:t>給付</w:t>
      </w: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の対象になりません。</w:t>
      </w:r>
    </w:p>
    <w:p w14:paraId="3CC97B6A" w14:textId="7A3E41C2" w:rsidR="007D31FF" w:rsidRPr="001069B1" w:rsidRDefault="007D31FF" w:rsidP="007D31FF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（シェルター部分に介助の役割が見出せないため）</w:t>
      </w:r>
    </w:p>
    <w:p w14:paraId="6702760D" w14:textId="38DB2745" w:rsidR="00080549" w:rsidRPr="001069B1" w:rsidRDefault="007D31FF" w:rsidP="007D31F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="009A1D67"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可動式の手摺</w:t>
      </w:r>
      <w:r w:rsidR="00080549"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を設置する場合は、可動式でないといけない理由や住宅環境を、申請の際必要書類</w:t>
      </w:r>
    </w:p>
    <w:p w14:paraId="2DC16E7E" w14:textId="3F50353E" w:rsidR="00080549" w:rsidRPr="001069B1" w:rsidRDefault="00080549" w:rsidP="00080549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（理由書及び写真）にてわかるように</w:t>
      </w:r>
      <w:r w:rsidR="00EE6D26"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し</w:t>
      </w: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てください。</w:t>
      </w:r>
    </w:p>
    <w:p w14:paraId="13B5A387" w14:textId="3A4F1D94" w:rsidR="00080549" w:rsidRPr="001069B1" w:rsidRDefault="00080549" w:rsidP="0008054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82E7EB3" w14:textId="25AF945B" w:rsidR="00080549" w:rsidRPr="001069B1" w:rsidRDefault="00080549" w:rsidP="0008054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＜手摺の設置箇所について＞</w:t>
      </w:r>
    </w:p>
    <w:p w14:paraId="39ADE2C4" w14:textId="763DAEE2" w:rsidR="00F50B60" w:rsidRPr="001069B1" w:rsidRDefault="00080549" w:rsidP="0008054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F50B60"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・生活動線に合わせた箇所に設置してください。</w:t>
      </w:r>
    </w:p>
    <w:p w14:paraId="376B0685" w14:textId="3D9C3CA8" w:rsidR="00F50B60" w:rsidRPr="001069B1" w:rsidRDefault="00F50B60" w:rsidP="0008054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普段あまり使用しない箇所への設置は</w:t>
      </w:r>
      <w:r w:rsidR="002C7F60">
        <w:rPr>
          <w:rFonts w:ascii="HG丸ｺﾞｼｯｸM-PRO" w:eastAsia="HG丸ｺﾞｼｯｸM-PRO" w:hAnsi="HG丸ｺﾞｼｯｸM-PRO" w:hint="eastAsia"/>
          <w:sz w:val="22"/>
          <w:szCs w:val="24"/>
        </w:rPr>
        <w:t>給付</w:t>
      </w: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の対象になりません。</w:t>
      </w:r>
    </w:p>
    <w:p w14:paraId="33B4C976" w14:textId="4BE3F8F4" w:rsidR="00EE6D26" w:rsidRPr="001069B1" w:rsidRDefault="00080549" w:rsidP="00F50B60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EE6D26"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屋外への設置については、法令に抵触しない範囲での改修をおこなってください。</w:t>
      </w:r>
    </w:p>
    <w:p w14:paraId="32387154" w14:textId="3A607856" w:rsidR="00E427BE" w:rsidRPr="001069B1" w:rsidRDefault="00E427BE" w:rsidP="00E427B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1F54666" w14:textId="59F0B89A" w:rsidR="00E427BE" w:rsidRDefault="00E427BE" w:rsidP="00E427BE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＜</w:t>
      </w:r>
      <w:r w:rsidR="009A5116">
        <w:rPr>
          <w:rFonts w:ascii="HG丸ｺﾞｼｯｸM-PRO" w:eastAsia="HG丸ｺﾞｼｯｸM-PRO" w:hAnsi="HG丸ｺﾞｼｯｸM-PRO" w:hint="eastAsia"/>
          <w:sz w:val="22"/>
          <w:szCs w:val="24"/>
        </w:rPr>
        <w:t>その他</w:t>
      </w: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＞</w:t>
      </w:r>
    </w:p>
    <w:p w14:paraId="2B96E4C5" w14:textId="06E8A2CA" w:rsidR="00620143" w:rsidRDefault="00620143" w:rsidP="00E427B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・ブラケットの個数は、手摺の規定に合った個数にしてください。</w:t>
      </w:r>
    </w:p>
    <w:p w14:paraId="25B9E392" w14:textId="3A3FDC44" w:rsidR="00620143" w:rsidRDefault="00620143" w:rsidP="00E427B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やむを得ず少なく取り付ける場合は、その旨を申請時にお伝えください。</w:t>
      </w:r>
    </w:p>
    <w:p w14:paraId="77696CC4" w14:textId="344AC81C" w:rsidR="002B0BCF" w:rsidRPr="001069B1" w:rsidRDefault="00620143" w:rsidP="002B0BC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E427BE"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・身体状況の変化により、新しい手摺を設置するために既存手摺を取り外す工事</w:t>
      </w:r>
      <w:r w:rsidR="002B0BCF"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は、付帯工事と</w:t>
      </w:r>
    </w:p>
    <w:p w14:paraId="4BAE537C" w14:textId="2B8339CE" w:rsidR="002B0BCF" w:rsidRPr="001069B1" w:rsidRDefault="002B0BCF" w:rsidP="002B0BC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して</w:t>
      </w:r>
      <w:r w:rsidR="002C7F60">
        <w:rPr>
          <w:rFonts w:ascii="HG丸ｺﾞｼｯｸM-PRO" w:eastAsia="HG丸ｺﾞｼｯｸM-PRO" w:hAnsi="HG丸ｺﾞｼｯｸM-PRO" w:hint="eastAsia"/>
          <w:sz w:val="22"/>
          <w:szCs w:val="24"/>
        </w:rPr>
        <w:t>給付</w:t>
      </w: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の対象となります。</w:t>
      </w:r>
      <w:r w:rsidR="002C7F60">
        <w:rPr>
          <w:rFonts w:ascii="HG丸ｺﾞｼｯｸM-PRO" w:eastAsia="HG丸ｺﾞｼｯｸM-PRO" w:hAnsi="HG丸ｺﾞｼｯｸM-PRO" w:hint="eastAsia"/>
          <w:sz w:val="22"/>
          <w:szCs w:val="24"/>
        </w:rPr>
        <w:t>身体状況に合わせた位置変更も同様に</w:t>
      </w:r>
      <w:r w:rsidR="00620143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2C7F60">
        <w:rPr>
          <w:rFonts w:ascii="HG丸ｺﾞｼｯｸM-PRO" w:eastAsia="HG丸ｺﾞｼｯｸM-PRO" w:hAnsi="HG丸ｺﾞｼｯｸM-PRO" w:hint="eastAsia"/>
          <w:sz w:val="22"/>
          <w:szCs w:val="24"/>
        </w:rPr>
        <w:t>給付の対象です。</w:t>
      </w:r>
    </w:p>
    <w:p w14:paraId="7CBFF3FF" w14:textId="767E9BCB" w:rsidR="00087486" w:rsidRDefault="002C7F60" w:rsidP="00CE0D26">
      <w:pPr>
        <w:ind w:left="440" w:hangingChars="200" w:hanging="4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620143">
        <w:rPr>
          <w:rFonts w:ascii="HG丸ｺﾞｼｯｸM-PRO" w:eastAsia="HG丸ｺﾞｼｯｸM-PRO" w:hAnsi="HG丸ｺﾞｼｯｸM-PRO" w:hint="eastAsia"/>
          <w:sz w:val="22"/>
          <w:szCs w:val="24"/>
        </w:rPr>
        <w:t>・下地の補強でクロスを張り替える場合、補強部分のみのクロスに係る費用は、給付の対象になります。</w:t>
      </w:r>
    </w:p>
    <w:p w14:paraId="3B6FA033" w14:textId="0B8B5EC9" w:rsidR="00620143" w:rsidRPr="00930703" w:rsidRDefault="00620143" w:rsidP="009307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307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○段差の解消</w:t>
      </w:r>
    </w:p>
    <w:p w14:paraId="77B20AF1" w14:textId="31F4E89E" w:rsidR="00531066" w:rsidRDefault="00620143" w:rsidP="00531066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＜</w:t>
      </w:r>
      <w:r w:rsidR="005E0203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ED05B0">
        <w:rPr>
          <w:rFonts w:ascii="HG丸ｺﾞｼｯｸM-PRO" w:eastAsia="HG丸ｺﾞｼｯｸM-PRO" w:hAnsi="HG丸ｺﾞｼｯｸM-PRO" w:hint="eastAsia"/>
          <w:sz w:val="22"/>
          <w:szCs w:val="24"/>
        </w:rPr>
        <w:t>段差解消</w:t>
      </w:r>
      <w:r w:rsidR="005E0203">
        <w:rPr>
          <w:rFonts w:ascii="HG丸ｺﾞｼｯｸM-PRO" w:eastAsia="HG丸ｺﾞｼｯｸM-PRO" w:hAnsi="HG丸ｺﾞｼｯｸM-PRO" w:hint="eastAsia"/>
          <w:sz w:val="22"/>
          <w:szCs w:val="24"/>
        </w:rPr>
        <w:t>」となる改修</w:t>
      </w:r>
      <w:r w:rsidR="00ED05B0">
        <w:rPr>
          <w:rFonts w:ascii="HG丸ｺﾞｼｯｸM-PRO" w:eastAsia="HG丸ｺﾞｼｯｸM-PRO" w:hAnsi="HG丸ｺﾞｼｯｸM-PRO" w:hint="eastAsia"/>
          <w:sz w:val="22"/>
          <w:szCs w:val="24"/>
        </w:rPr>
        <w:t>＞</w:t>
      </w:r>
    </w:p>
    <w:p w14:paraId="69912DC4" w14:textId="6D316ED1" w:rsidR="00531066" w:rsidRDefault="00531066" w:rsidP="00531066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・以下のものは、段差の解消として給付の対象になります。</w:t>
      </w:r>
    </w:p>
    <w:p w14:paraId="4FEB47A7" w14:textId="6F8AABE5" w:rsidR="00ED05B0" w:rsidRPr="00531066" w:rsidRDefault="00531066" w:rsidP="00531066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＊スロープの設置や</w:t>
      </w:r>
      <w:r w:rsidRPr="0057074B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固定型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式台の設置</w:t>
      </w:r>
    </w:p>
    <w:p w14:paraId="337BF659" w14:textId="71E13B6C" w:rsidR="00ED05B0" w:rsidRDefault="00ED05B0" w:rsidP="00620143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3106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階段１段の高さを軽減する改修（段数増築など）</w:t>
      </w:r>
    </w:p>
    <w:p w14:paraId="3D32385A" w14:textId="2C1ADE98" w:rsidR="00ED05B0" w:rsidRDefault="00ED05B0" w:rsidP="00620143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3106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各部屋の敷居段差解消のための床のかさ上げ</w:t>
      </w:r>
    </w:p>
    <w:p w14:paraId="3110BB1E" w14:textId="2939FA6F" w:rsidR="00ED05B0" w:rsidRDefault="00ED05B0" w:rsidP="00620143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53106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※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申請時にはその床に面したすべての段差の写真が必要になります。</w:t>
      </w:r>
    </w:p>
    <w:p w14:paraId="20F97734" w14:textId="3A6B8D12" w:rsidR="00282615" w:rsidRDefault="00282615" w:rsidP="00EA0B77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※生活動線上の箇所のみ給付の対象になります。</w:t>
      </w:r>
    </w:p>
    <w:p w14:paraId="4A840418" w14:textId="004ED9C0" w:rsidR="00282615" w:rsidRDefault="00ED05B0" w:rsidP="00282615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3106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浴槽を浅いものに</w:t>
      </w:r>
      <w:r w:rsidR="00637F8C">
        <w:rPr>
          <w:rFonts w:ascii="HG丸ｺﾞｼｯｸM-PRO" w:eastAsia="HG丸ｺﾞｼｯｸM-PRO" w:hAnsi="HG丸ｺﾞｼｯｸM-PRO" w:hint="eastAsia"/>
          <w:sz w:val="22"/>
          <w:szCs w:val="24"/>
        </w:rPr>
        <w:t>取り替え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る改修</w:t>
      </w:r>
    </w:p>
    <w:p w14:paraId="51EE0A97" w14:textId="11BC28BB" w:rsidR="00EA0B77" w:rsidRDefault="00EA0B77" w:rsidP="00282615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＊掘り炬燵</w:t>
      </w:r>
      <w:r w:rsidR="00421BAE">
        <w:rPr>
          <w:rFonts w:ascii="HG丸ｺﾞｼｯｸM-PRO" w:eastAsia="HG丸ｺﾞｼｯｸM-PRO" w:hAnsi="HG丸ｺﾞｼｯｸM-PRO" w:hint="eastAsia"/>
          <w:sz w:val="22"/>
          <w:szCs w:val="24"/>
        </w:rPr>
        <w:t>用の穴を均す改修</w:t>
      </w:r>
    </w:p>
    <w:p w14:paraId="7A733F3C" w14:textId="2A2E6420" w:rsidR="00421BAE" w:rsidRDefault="00421BAE" w:rsidP="00282615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※足の上がりが悪い・生活動線上にあり転倒転落の危険がある等、適当な理由がある場合</w:t>
      </w:r>
      <w:r w:rsidR="0057074B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</w:p>
    <w:p w14:paraId="3FC2EAB6" w14:textId="1D1D3B51" w:rsidR="0057074B" w:rsidRDefault="0057074B" w:rsidP="005707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給付の対象になります。</w:t>
      </w:r>
    </w:p>
    <w:p w14:paraId="79F3E821" w14:textId="1192D2FD" w:rsidR="0057074B" w:rsidRDefault="007F19A9" w:rsidP="005707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＊玄関から道路までの通路</w:t>
      </w:r>
      <w:r w:rsidR="004B0477">
        <w:rPr>
          <w:rFonts w:ascii="HG丸ｺﾞｼｯｸM-PRO" w:eastAsia="HG丸ｺﾞｼｯｸM-PRO" w:hAnsi="HG丸ｺﾞｼｯｸM-PRO" w:hint="eastAsia"/>
          <w:sz w:val="22"/>
          <w:szCs w:val="24"/>
        </w:rPr>
        <w:t>において階段等の段差を緩やかにする改修</w:t>
      </w:r>
    </w:p>
    <w:p w14:paraId="48B4E9A2" w14:textId="77777777" w:rsidR="006C62EC" w:rsidRDefault="006C62EC" w:rsidP="005707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4D7670E8" w14:textId="7E212287" w:rsidR="00D61EEF" w:rsidRDefault="00D61EEF" w:rsidP="00D61EE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＜</w:t>
      </w:r>
      <w:r w:rsidR="009A5116">
        <w:rPr>
          <w:rFonts w:ascii="HG丸ｺﾞｼｯｸM-PRO" w:eastAsia="HG丸ｺﾞｼｯｸM-PRO" w:hAnsi="HG丸ｺﾞｼｯｸM-PRO" w:hint="eastAsia"/>
          <w:sz w:val="22"/>
          <w:szCs w:val="24"/>
        </w:rPr>
        <w:t>その他</w:t>
      </w: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＞</w:t>
      </w:r>
    </w:p>
    <w:p w14:paraId="57DAC5FA" w14:textId="6E1D4021" w:rsidR="00933CEA" w:rsidRDefault="00933CEA" w:rsidP="00D61EE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・スロープの勾配は、原則1/12以下</w:t>
      </w:r>
      <w:r w:rsidR="006C62EC">
        <w:rPr>
          <w:rFonts w:ascii="HG丸ｺﾞｼｯｸM-PRO" w:eastAsia="HG丸ｺﾞｼｯｸM-PRO" w:hAnsi="HG丸ｺﾞｼｯｸM-PRO" w:hint="eastAsia"/>
          <w:sz w:val="22"/>
          <w:szCs w:val="24"/>
        </w:rPr>
        <w:t>です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C5E04BC" w14:textId="775D2B24" w:rsidR="00933CEA" w:rsidRDefault="00933CEA" w:rsidP="00933CEA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スペースに余裕がない等、やむを得ない事由がある場合は1/8以下とします。</w:t>
      </w:r>
    </w:p>
    <w:p w14:paraId="4C4CF345" w14:textId="58409967" w:rsidR="00933CEA" w:rsidRDefault="00933CEA" w:rsidP="00933CE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・スロープ</w:t>
      </w:r>
      <w:r w:rsidR="00B367C6">
        <w:rPr>
          <w:rFonts w:ascii="HG丸ｺﾞｼｯｸM-PRO" w:eastAsia="HG丸ｺﾞｼｯｸM-PRO" w:hAnsi="HG丸ｺﾞｼｯｸM-PRO" w:hint="eastAsia"/>
          <w:sz w:val="22"/>
          <w:szCs w:val="24"/>
        </w:rPr>
        <w:t>幅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="00B367C6">
        <w:rPr>
          <w:rFonts w:ascii="HG丸ｺﾞｼｯｸM-PRO" w:eastAsia="HG丸ｺﾞｼｯｸM-PRO" w:hAnsi="HG丸ｺﾞｼｯｸM-PRO" w:hint="eastAsia"/>
          <w:sz w:val="22"/>
          <w:szCs w:val="24"/>
        </w:rPr>
        <w:t>、本人の身体状況や、使用する車いすの幅等を考慮した幅にしてください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16E4F29" w14:textId="2520729A" w:rsidR="0057074B" w:rsidRDefault="00D61EEF" w:rsidP="005707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・ユニットバス設置の場合、「</w:t>
      </w:r>
      <w:r w:rsidRPr="005E020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浴室入口の段差解消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」「</w:t>
      </w:r>
      <w:r w:rsidR="007F19A9" w:rsidRPr="005E020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滑りにくい床材への変更</w:t>
      </w:r>
      <w:r w:rsidR="007F19A9">
        <w:rPr>
          <w:rFonts w:ascii="HG丸ｺﾞｼｯｸM-PRO" w:eastAsia="HG丸ｺﾞｼｯｸM-PRO" w:hAnsi="HG丸ｺﾞｼｯｸM-PRO" w:hint="eastAsia"/>
          <w:sz w:val="22"/>
          <w:szCs w:val="24"/>
        </w:rPr>
        <w:t>」「</w:t>
      </w:r>
      <w:r w:rsidR="007F19A9" w:rsidRPr="005E020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浅い浴槽への</w:t>
      </w:r>
      <w:r w:rsidR="00637F8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取替え</w:t>
      </w:r>
      <w:r w:rsidR="007F19A9">
        <w:rPr>
          <w:rFonts w:ascii="HG丸ｺﾞｼｯｸM-PRO" w:eastAsia="HG丸ｺﾞｼｯｸM-PRO" w:hAnsi="HG丸ｺﾞｼｯｸM-PRO" w:hint="eastAsia"/>
          <w:sz w:val="22"/>
          <w:szCs w:val="24"/>
        </w:rPr>
        <w:t>」の３点に係る工事について、給付の対象になります。</w:t>
      </w:r>
    </w:p>
    <w:p w14:paraId="176D76E4" w14:textId="0A3C5CB1" w:rsidR="007F19A9" w:rsidRDefault="007F19A9" w:rsidP="005707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該当部分のみ按分し給付対象額を算出するため、見積書はできるだけ詳細に記載してください。</w:t>
      </w:r>
    </w:p>
    <w:p w14:paraId="48BCACE5" w14:textId="110C4545" w:rsidR="00637F8C" w:rsidRDefault="00637F8C" w:rsidP="005707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・浴槽の取替えや、浴室の床のかさ上げに伴う給排水設備工事は、付帯工事として給付の対象になります。</w:t>
      </w:r>
    </w:p>
    <w:p w14:paraId="093C282F" w14:textId="7D86ACAF" w:rsidR="00785AA0" w:rsidRDefault="007F19A9" w:rsidP="008E283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="00785AA0">
        <w:rPr>
          <w:rFonts w:ascii="HG丸ｺﾞｼｯｸM-PRO" w:eastAsia="HG丸ｺﾞｼｯｸM-PRO" w:hAnsi="HG丸ｺﾞｼｯｸM-PRO" w:hint="eastAsia"/>
          <w:sz w:val="22"/>
          <w:szCs w:val="24"/>
        </w:rPr>
        <w:t>昇降機、リフト、段差解消機等の、動力による床段差解消機器を設置する工事は、給付の対象になりません。</w:t>
      </w:r>
    </w:p>
    <w:p w14:paraId="2321F96A" w14:textId="2E69EDAC" w:rsidR="009A5116" w:rsidRDefault="00E570FB" w:rsidP="008E283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・浴室の段差解消のための浴室すのこの設置は、固定</w:t>
      </w:r>
      <w:r w:rsidR="00CA3B05">
        <w:rPr>
          <w:rFonts w:ascii="HG丸ｺﾞｼｯｸM-PRO" w:eastAsia="HG丸ｺﾞｼｯｸM-PRO" w:hAnsi="HG丸ｺﾞｼｯｸM-PRO" w:hint="eastAsia"/>
          <w:sz w:val="22"/>
          <w:szCs w:val="24"/>
        </w:rPr>
        <w:t>する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場合は住宅改修の給付対象になります。固定しない場合は福祉用具購入の対象になります。</w:t>
      </w:r>
    </w:p>
    <w:p w14:paraId="2453D5CC" w14:textId="77777777" w:rsidR="009A5116" w:rsidRDefault="009A5116" w:rsidP="008E283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5BCBF482" w14:textId="77777777" w:rsidR="00DC56B1" w:rsidRDefault="00DC56B1" w:rsidP="008E283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056BD9B2" w14:textId="3C378CC3" w:rsidR="00B20670" w:rsidRPr="00930703" w:rsidRDefault="00B20670" w:rsidP="008E2839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307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○床材の変更</w:t>
      </w:r>
    </w:p>
    <w:p w14:paraId="1024AA8A" w14:textId="713B52A6" w:rsidR="000C460A" w:rsidRDefault="000C460A" w:rsidP="000C460A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＜</w:t>
      </w:r>
      <w:r w:rsidR="005E0203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9C71F9">
        <w:rPr>
          <w:rFonts w:ascii="HG丸ｺﾞｼｯｸM-PRO" w:eastAsia="HG丸ｺﾞｼｯｸM-PRO" w:hAnsi="HG丸ｺﾞｼｯｸM-PRO" w:hint="eastAsia"/>
          <w:sz w:val="22"/>
          <w:szCs w:val="24"/>
        </w:rPr>
        <w:t>床材の変更</w:t>
      </w:r>
      <w:r w:rsidR="005E0203">
        <w:rPr>
          <w:rFonts w:ascii="HG丸ｺﾞｼｯｸM-PRO" w:eastAsia="HG丸ｺﾞｼｯｸM-PRO" w:hAnsi="HG丸ｺﾞｼｯｸM-PRO" w:hint="eastAsia"/>
          <w:sz w:val="22"/>
          <w:szCs w:val="24"/>
        </w:rPr>
        <w:t>」となる改修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＞</w:t>
      </w:r>
    </w:p>
    <w:p w14:paraId="2B1CE026" w14:textId="296992F2" w:rsidR="009C71F9" w:rsidRDefault="009C71F9" w:rsidP="009C71F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・以下のものは、</w:t>
      </w:r>
      <w:r w:rsidR="005E0203">
        <w:rPr>
          <w:rFonts w:ascii="HG丸ｺﾞｼｯｸM-PRO" w:eastAsia="HG丸ｺﾞｼｯｸM-PRO" w:hAnsi="HG丸ｺﾞｼｯｸM-PRO" w:hint="eastAsia"/>
          <w:sz w:val="22"/>
          <w:szCs w:val="24"/>
        </w:rPr>
        <w:t>床材の変更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として給付の対象になります。</w:t>
      </w:r>
    </w:p>
    <w:p w14:paraId="3235D487" w14:textId="3DC86FBB" w:rsidR="009C71F9" w:rsidRDefault="009C71F9" w:rsidP="009C71F9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＊滑りにくい床材への変更</w:t>
      </w:r>
    </w:p>
    <w:p w14:paraId="4D732FED" w14:textId="37647244" w:rsidR="004D434B" w:rsidRDefault="004D434B" w:rsidP="009C71F9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※車いすや歩行器などでの移動の、円滑化のために変更するものも含まれます。</w:t>
      </w:r>
    </w:p>
    <w:p w14:paraId="3A1FFB1E" w14:textId="18A2D731" w:rsidR="00B20670" w:rsidRDefault="009C71F9" w:rsidP="009C71F9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＊滑りにくくするための加工(溝を付ける等)</w:t>
      </w:r>
    </w:p>
    <w:p w14:paraId="752E1A00" w14:textId="6ADE938A" w:rsidR="009C71F9" w:rsidRDefault="009C71F9" w:rsidP="009C71F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＊階段</w:t>
      </w:r>
      <w:r w:rsidR="00DC56B1">
        <w:rPr>
          <w:rFonts w:ascii="HG丸ｺﾞｼｯｸM-PRO" w:eastAsia="HG丸ｺﾞｼｯｸM-PRO" w:hAnsi="HG丸ｺﾞｼｯｸM-PRO" w:hint="eastAsia"/>
          <w:sz w:val="22"/>
          <w:szCs w:val="24"/>
        </w:rPr>
        <w:t>のふちや床面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へ滑り止め</w:t>
      </w:r>
      <w:r w:rsidR="00DC56B1">
        <w:rPr>
          <w:rFonts w:ascii="HG丸ｺﾞｼｯｸM-PRO" w:eastAsia="HG丸ｺﾞｼｯｸM-PRO" w:hAnsi="HG丸ｺﾞｼｯｸM-PRO" w:hint="eastAsia"/>
          <w:sz w:val="22"/>
          <w:szCs w:val="24"/>
        </w:rPr>
        <w:t>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のゴムやカーペットを貼り付ける改修</w:t>
      </w:r>
    </w:p>
    <w:p w14:paraId="70E6CB5B" w14:textId="1B81C11F" w:rsidR="00120B18" w:rsidRDefault="00120B18" w:rsidP="009C71F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※いずれも置くだけであれば給付の対象にはなりません。</w:t>
      </w:r>
    </w:p>
    <w:p w14:paraId="5BDA9428" w14:textId="4EE4A3DE" w:rsidR="00230CA1" w:rsidRDefault="00230CA1" w:rsidP="009C71F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＊畳からフローリングへの変更</w:t>
      </w:r>
    </w:p>
    <w:p w14:paraId="346F5869" w14:textId="070775D8" w:rsidR="00F56184" w:rsidRDefault="00F56184" w:rsidP="009C71F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※「ベッドを置きたいから」というような理由では給付の対象になりません。</w:t>
      </w:r>
    </w:p>
    <w:p w14:paraId="67526704" w14:textId="51DA36A7" w:rsidR="001905A2" w:rsidRDefault="001905A2" w:rsidP="001905A2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＊玄関から道路（門）までの通路の舗装（砂利や飛び石を埋めて均す工事</w:t>
      </w:r>
      <w:r w:rsidR="00BF41BD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14:paraId="690A4625" w14:textId="4ECE4F52" w:rsidR="009A5116" w:rsidRDefault="009A5116" w:rsidP="009C71F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5BC5DE7F" w14:textId="77777777" w:rsidR="00D6708E" w:rsidRDefault="00D6708E" w:rsidP="009C71F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3C245934" w14:textId="25A5E419" w:rsidR="004D434B" w:rsidRPr="00930703" w:rsidRDefault="004D434B" w:rsidP="004D434B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307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○扉の取替え</w:t>
      </w:r>
    </w:p>
    <w:p w14:paraId="682C53E5" w14:textId="5B51B544" w:rsidR="004D434B" w:rsidRDefault="004D434B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＜「扉の取替え」となる改修＞</w:t>
      </w:r>
    </w:p>
    <w:p w14:paraId="30D39783" w14:textId="784ABD8A" w:rsidR="004D434B" w:rsidRDefault="004D434B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・以下のものは、扉の取替えとして給付の対象になります。</w:t>
      </w:r>
    </w:p>
    <w:p w14:paraId="65B77E53" w14:textId="654F7D95" w:rsidR="004D434B" w:rsidRDefault="004D434B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＊開き戸から引き戸への変更</w:t>
      </w:r>
    </w:p>
    <w:p w14:paraId="6509771F" w14:textId="4BF621CC" w:rsidR="004D434B" w:rsidRDefault="004D434B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＊扉からカーテンへの変更</w:t>
      </w:r>
    </w:p>
    <w:p w14:paraId="3C7B7E14" w14:textId="4F55BD41" w:rsidR="004D434B" w:rsidRDefault="004D434B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＊重く開閉困難な引き戸の変更</w:t>
      </w:r>
    </w:p>
    <w:p w14:paraId="274A4F24" w14:textId="2B9F96F2" w:rsidR="004D434B" w:rsidRDefault="004D434B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＊車いす</w:t>
      </w:r>
      <w:r w:rsidR="00F64295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通行のための扉撤去</w:t>
      </w:r>
      <w:r w:rsidR="00F64295">
        <w:rPr>
          <w:rFonts w:ascii="HG丸ｺﾞｼｯｸM-PRO" w:eastAsia="HG丸ｺﾞｼｯｸM-PRO" w:hAnsi="HG丸ｺﾞｼｯｸM-PRO" w:hint="eastAsia"/>
          <w:sz w:val="22"/>
          <w:szCs w:val="24"/>
        </w:rPr>
        <w:t>または位置変更</w:t>
      </w:r>
    </w:p>
    <w:p w14:paraId="07FCB6D3" w14:textId="0B7851B1" w:rsidR="007934ED" w:rsidRPr="004D434B" w:rsidRDefault="007934ED" w:rsidP="007934ED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＊右（左）開き戸を左（右）開きへ変更</w:t>
      </w:r>
    </w:p>
    <w:p w14:paraId="5CDB07CA" w14:textId="520592FF" w:rsidR="004D434B" w:rsidRDefault="00F64295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＊門扉の変更</w:t>
      </w:r>
    </w:p>
    <w:p w14:paraId="3AE533CD" w14:textId="77777777" w:rsidR="009A5116" w:rsidRPr="007934ED" w:rsidRDefault="009A5116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74ED7986" w14:textId="69802D86" w:rsidR="004D434B" w:rsidRDefault="004D434B" w:rsidP="004D434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＜</w:t>
      </w:r>
      <w:r w:rsidR="009A5116">
        <w:rPr>
          <w:rFonts w:ascii="HG丸ｺﾞｼｯｸM-PRO" w:eastAsia="HG丸ｺﾞｼｯｸM-PRO" w:hAnsi="HG丸ｺﾞｼｯｸM-PRO" w:hint="eastAsia"/>
          <w:sz w:val="22"/>
          <w:szCs w:val="24"/>
        </w:rPr>
        <w:t>その他</w:t>
      </w: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＞</w:t>
      </w:r>
    </w:p>
    <w:p w14:paraId="7512FFD5" w14:textId="0863A078" w:rsidR="004D434B" w:rsidRDefault="004D434B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・扉枠の撤去や、カーテンレールの設置は付帯工事として、給付の対象になります。</w:t>
      </w:r>
    </w:p>
    <w:p w14:paraId="5E334757" w14:textId="06CE0820" w:rsidR="00637F8C" w:rsidRDefault="00F64295" w:rsidP="00727957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="00637F8C">
        <w:rPr>
          <w:rFonts w:ascii="HG丸ｺﾞｼｯｸM-PRO" w:eastAsia="HG丸ｺﾞｼｯｸM-PRO" w:hAnsi="HG丸ｺﾞｼｯｸM-PRO" w:hint="eastAsia"/>
          <w:sz w:val="22"/>
          <w:szCs w:val="24"/>
        </w:rPr>
        <w:t>扉の新設は、基本的に給付対象外です。ただし、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扉の位置</w:t>
      </w:r>
      <w:r w:rsidR="00637F8C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変更</w:t>
      </w:r>
      <w:r w:rsidR="00637F8C">
        <w:rPr>
          <w:rFonts w:ascii="HG丸ｺﾞｼｯｸM-PRO" w:eastAsia="HG丸ｺﾞｼｯｸM-PRO" w:hAnsi="HG丸ｺﾞｼｯｸM-PRO" w:hint="eastAsia"/>
          <w:sz w:val="22"/>
          <w:szCs w:val="24"/>
        </w:rPr>
        <w:t>する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より扉を新設した方が</w:t>
      </w:r>
      <w:r w:rsidR="00727957">
        <w:rPr>
          <w:rFonts w:ascii="HG丸ｺﾞｼｯｸM-PRO" w:eastAsia="HG丸ｺﾞｼｯｸM-PRO" w:hAnsi="HG丸ｺﾞｼｯｸM-PRO" w:hint="eastAsia"/>
          <w:sz w:val="22"/>
          <w:szCs w:val="24"/>
        </w:rPr>
        <w:t>安価である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と認められる場合</w:t>
      </w:r>
      <w:r w:rsidR="00637F8C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="00D6708E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給付の対象</w:t>
      </w:r>
      <w:r w:rsidR="00727957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なります。</w:t>
      </w:r>
    </w:p>
    <w:p w14:paraId="0E3229EA" w14:textId="43C45665" w:rsidR="00F64295" w:rsidRDefault="00727957" w:rsidP="00637F8C">
      <w:pPr>
        <w:ind w:leftChars="200"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申請時に位置変更と新設両方の見積書をご提出ください。</w:t>
      </w:r>
    </w:p>
    <w:p w14:paraId="4AE645CD" w14:textId="5318027E" w:rsidR="0080258A" w:rsidRPr="00F64295" w:rsidRDefault="0080258A" w:rsidP="0080258A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・トイレの扉を内開きから外開き、または引き戸に変更する工事も、給付の対象になります。</w:t>
      </w:r>
    </w:p>
    <w:p w14:paraId="2031202D" w14:textId="7B6B01B0" w:rsidR="0080258A" w:rsidRDefault="0080258A" w:rsidP="0080258A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●扉自体はそのままに、ドアノブのみ握りやすいものに変更する工事も、「ドアノブの変更」として給付の対象になります。</w:t>
      </w:r>
    </w:p>
    <w:p w14:paraId="3CC91893" w14:textId="3BFD5A1F" w:rsidR="0080258A" w:rsidRDefault="0080258A" w:rsidP="0080258A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6789972C" w14:textId="247973B7" w:rsidR="006476B7" w:rsidRDefault="006476B7" w:rsidP="004D434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6258E934" w14:textId="18E96F1E" w:rsidR="006476B7" w:rsidRPr="00930703" w:rsidRDefault="006476B7" w:rsidP="004D434B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307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○洋式便器への取替え</w:t>
      </w:r>
    </w:p>
    <w:p w14:paraId="13BF898C" w14:textId="21790676" w:rsidR="006476B7" w:rsidRPr="001069B1" w:rsidRDefault="006476B7" w:rsidP="006476B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＜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便器</w:t>
      </w: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の種類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 w:rsidRPr="001069B1">
        <w:rPr>
          <w:rFonts w:ascii="HG丸ｺﾞｼｯｸM-PRO" w:eastAsia="HG丸ｺﾞｼｯｸM-PRO" w:hAnsi="HG丸ｺﾞｼｯｸM-PRO" w:hint="eastAsia"/>
          <w:sz w:val="22"/>
          <w:szCs w:val="24"/>
        </w:rPr>
        <w:t>について＞</w:t>
      </w:r>
    </w:p>
    <w:p w14:paraId="2DE7D0F4" w14:textId="63165500" w:rsidR="00E570FB" w:rsidRDefault="006476B7" w:rsidP="00575E16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="00004670">
        <w:rPr>
          <w:rFonts w:ascii="HG丸ｺﾞｼｯｸM-PRO" w:eastAsia="HG丸ｺﾞｼｯｸM-PRO" w:hAnsi="HG丸ｺﾞｼｯｸM-PRO" w:hint="eastAsia"/>
          <w:sz w:val="22"/>
          <w:szCs w:val="24"/>
        </w:rPr>
        <w:t>和式便器から洗浄機能等がついた洋式便器への取替えは、洗浄便座一体型の便器であれば給付の対象になります</w:t>
      </w:r>
      <w:r w:rsidR="00575E16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AC7C27B" w14:textId="1EA2BD76" w:rsidR="00575E16" w:rsidRDefault="00575E16" w:rsidP="00575E16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組み合わせ型の便器であって</w:t>
      </w:r>
      <w:r w:rsidR="008971CA">
        <w:rPr>
          <w:rFonts w:ascii="HG丸ｺﾞｼｯｸM-PRO" w:eastAsia="HG丸ｺﾞｼｯｸM-PRO" w:hAnsi="HG丸ｺﾞｼｯｸM-PRO" w:hint="eastAsia"/>
          <w:sz w:val="22"/>
          <w:szCs w:val="24"/>
        </w:rPr>
        <w:t>も申請はできますが、</w:t>
      </w:r>
      <w:r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洗浄機能等がついた便座を使用する場合</w:t>
      </w:r>
      <w:r w:rsidR="008971CA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、便座部分を</w:t>
      </w:r>
      <w:r w:rsidRPr="008971CA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除いた</w:t>
      </w:r>
      <w:r w:rsidRPr="008971CA">
        <w:rPr>
          <w:rFonts w:ascii="HG丸ｺﾞｼｯｸM-PRO" w:eastAsia="HG丸ｺﾞｼｯｸM-PRO" w:hAnsi="HG丸ｺﾞｼｯｸM-PRO" w:hint="eastAsia"/>
          <w:sz w:val="22"/>
          <w:szCs w:val="24"/>
        </w:rPr>
        <w:t>金額が給付の対象になります。</w:t>
      </w:r>
    </w:p>
    <w:p w14:paraId="2A989B1D" w14:textId="0C49D55D" w:rsidR="00004670" w:rsidRDefault="00004670" w:rsidP="00004670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="00896CB7">
        <w:rPr>
          <w:rFonts w:ascii="HG丸ｺﾞｼｯｸM-PRO" w:eastAsia="HG丸ｺﾞｼｯｸM-PRO" w:hAnsi="HG丸ｺﾞｼｯｸM-PRO" w:hint="eastAsia"/>
          <w:sz w:val="22"/>
          <w:szCs w:val="24"/>
        </w:rPr>
        <w:t>洋式便器の</w:t>
      </w:r>
      <w:r w:rsidR="002847AB">
        <w:rPr>
          <w:rFonts w:ascii="HG丸ｺﾞｼｯｸM-PRO" w:eastAsia="HG丸ｺﾞｼｯｸM-PRO" w:hAnsi="HG丸ｺﾞｼｯｸM-PRO" w:hint="eastAsia"/>
          <w:sz w:val="22"/>
          <w:szCs w:val="24"/>
        </w:rPr>
        <w:t>便座</w:t>
      </w:r>
      <w:r w:rsidR="00896CB7">
        <w:rPr>
          <w:rFonts w:ascii="HG丸ｺﾞｼｯｸM-PRO" w:eastAsia="HG丸ｺﾞｼｯｸM-PRO" w:hAnsi="HG丸ｺﾞｼｯｸM-PRO" w:hint="eastAsia"/>
          <w:sz w:val="22"/>
          <w:szCs w:val="24"/>
        </w:rPr>
        <w:t>のみの</w:t>
      </w:r>
      <w:r w:rsidR="002847AB">
        <w:rPr>
          <w:rFonts w:ascii="HG丸ｺﾞｼｯｸM-PRO" w:eastAsia="HG丸ｺﾞｼｯｸM-PRO" w:hAnsi="HG丸ｺﾞｼｯｸM-PRO" w:hint="eastAsia"/>
          <w:sz w:val="22"/>
          <w:szCs w:val="24"/>
        </w:rPr>
        <w:t>取替え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は、給付の対象になりません。</w:t>
      </w:r>
    </w:p>
    <w:p w14:paraId="558B3E43" w14:textId="4F7AE4A0" w:rsidR="00833283" w:rsidRDefault="00833283" w:rsidP="0080258A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・既存</w:t>
      </w:r>
      <w:r w:rsidR="0033750F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洋式便器</w:t>
      </w:r>
      <w:r w:rsidR="0033750F">
        <w:rPr>
          <w:rFonts w:ascii="HG丸ｺﾞｼｯｸM-PRO" w:eastAsia="HG丸ｺﾞｼｯｸM-PRO" w:hAnsi="HG丸ｺﾞｼｯｸM-PRO" w:hint="eastAsia"/>
          <w:sz w:val="22"/>
          <w:szCs w:val="24"/>
        </w:rPr>
        <w:t>で、</w:t>
      </w:r>
      <w:r w:rsidR="0080258A">
        <w:rPr>
          <w:rFonts w:ascii="HG丸ｺﾞｼｯｸM-PRO" w:eastAsia="HG丸ｺﾞｼｯｸM-PRO" w:hAnsi="HG丸ｺﾞｼｯｸM-PRO" w:hint="eastAsia"/>
          <w:sz w:val="22"/>
          <w:szCs w:val="24"/>
        </w:rPr>
        <w:t>身体状況に合わせ</w:t>
      </w:r>
      <w:r w:rsidR="0033750F">
        <w:rPr>
          <w:rFonts w:ascii="HG丸ｺﾞｼｯｸM-PRO" w:eastAsia="HG丸ｺﾞｼｯｸM-PRO" w:hAnsi="HG丸ｺﾞｼｯｸM-PRO" w:hint="eastAsia"/>
          <w:sz w:val="22"/>
          <w:szCs w:val="24"/>
        </w:rPr>
        <w:t>て</w:t>
      </w:r>
      <w:r w:rsidR="0080258A">
        <w:rPr>
          <w:rFonts w:ascii="HG丸ｺﾞｼｯｸM-PRO" w:eastAsia="HG丸ｺﾞｼｯｸM-PRO" w:hAnsi="HG丸ｺﾞｼｯｸM-PRO" w:hint="eastAsia"/>
          <w:sz w:val="22"/>
          <w:szCs w:val="24"/>
        </w:rPr>
        <w:t>向きや高さ</w:t>
      </w:r>
      <w:r w:rsidR="0033750F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 w:rsidR="0080258A">
        <w:rPr>
          <w:rFonts w:ascii="HG丸ｺﾞｼｯｸM-PRO" w:eastAsia="HG丸ｺﾞｼｯｸM-PRO" w:hAnsi="HG丸ｺﾞｼｯｸM-PRO" w:hint="eastAsia"/>
          <w:sz w:val="22"/>
          <w:szCs w:val="24"/>
        </w:rPr>
        <w:t>を変える工事は、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給付の対象になります。</w:t>
      </w:r>
    </w:p>
    <w:p w14:paraId="79A622D3" w14:textId="1D194CFD" w:rsidR="0080258A" w:rsidRDefault="0080258A" w:rsidP="0080258A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="00A819C4">
        <w:rPr>
          <w:rFonts w:ascii="HG丸ｺﾞｼｯｸM-PRO" w:eastAsia="HG丸ｺﾞｼｯｸM-PRO" w:hAnsi="HG丸ｺﾞｼｯｸM-PRO" w:hint="eastAsia"/>
          <w:sz w:val="22"/>
          <w:szCs w:val="24"/>
        </w:rPr>
        <w:t>居室内に洋式便器を新設する場合は、現在利用中の便器が和式であり、今後その便器を使用不可とするのであれば、洋式便器の新設について給付の対象になります。</w:t>
      </w:r>
    </w:p>
    <w:p w14:paraId="6EAB3C3B" w14:textId="291A54F8" w:rsidR="00A819C4" w:rsidRDefault="00A819C4" w:rsidP="0080258A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="0033750F">
        <w:rPr>
          <w:rFonts w:ascii="HG丸ｺﾞｼｯｸM-PRO" w:eastAsia="HG丸ｺﾞｼｯｸM-PRO" w:hAnsi="HG丸ｺﾞｼｯｸM-PRO" w:hint="eastAsia"/>
          <w:sz w:val="22"/>
          <w:szCs w:val="24"/>
        </w:rPr>
        <w:t>和式便器に被せるタイプの洋式便器（ポータブルトイレ）は、金具等で固定する場合には住宅改修として給付の対象になります。</w:t>
      </w:r>
    </w:p>
    <w:p w14:paraId="723A8169" w14:textId="0C0E2D8A" w:rsidR="00D6708E" w:rsidRPr="00833283" w:rsidRDefault="00D6708E" w:rsidP="0080258A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・和式から洋式への便器の取替えによる給排水設備工事は、給排水器へ便器を接続する工事のみ、付帯工事として給付の対象になります。</w:t>
      </w:r>
    </w:p>
    <w:sectPr w:rsidR="00D6708E" w:rsidRPr="00833283" w:rsidSect="007D31FF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60CD" w14:textId="77777777" w:rsidR="00C40596" w:rsidRDefault="00C40596" w:rsidP="00C40596">
      <w:r>
        <w:separator/>
      </w:r>
    </w:p>
  </w:endnote>
  <w:endnote w:type="continuationSeparator" w:id="0">
    <w:p w14:paraId="011A2E52" w14:textId="77777777" w:rsidR="00C40596" w:rsidRDefault="00C40596" w:rsidP="00C4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8C57" w14:textId="77777777" w:rsidR="00C40596" w:rsidRDefault="00C40596" w:rsidP="00C40596">
      <w:r>
        <w:separator/>
      </w:r>
    </w:p>
  </w:footnote>
  <w:footnote w:type="continuationSeparator" w:id="0">
    <w:p w14:paraId="259026F3" w14:textId="77777777" w:rsidR="00C40596" w:rsidRDefault="00C40596" w:rsidP="00C4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20A7"/>
    <w:multiLevelType w:val="hybridMultilevel"/>
    <w:tmpl w:val="0F9A0A78"/>
    <w:lvl w:ilvl="0" w:tplc="AB566FCA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40340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48"/>
    <w:rsid w:val="00004670"/>
    <w:rsid w:val="00005577"/>
    <w:rsid w:val="00050E5C"/>
    <w:rsid w:val="00080549"/>
    <w:rsid w:val="00087486"/>
    <w:rsid w:val="000C460A"/>
    <w:rsid w:val="001069B1"/>
    <w:rsid w:val="00120B18"/>
    <w:rsid w:val="0018159D"/>
    <w:rsid w:val="001905A2"/>
    <w:rsid w:val="002006F5"/>
    <w:rsid w:val="00230CA1"/>
    <w:rsid w:val="00234F25"/>
    <w:rsid w:val="00282615"/>
    <w:rsid w:val="002847AB"/>
    <w:rsid w:val="002B0BCF"/>
    <w:rsid w:val="002C7F60"/>
    <w:rsid w:val="00304B05"/>
    <w:rsid w:val="0033750F"/>
    <w:rsid w:val="00421BAE"/>
    <w:rsid w:val="00466E6F"/>
    <w:rsid w:val="004B0477"/>
    <w:rsid w:val="004D434B"/>
    <w:rsid w:val="00531066"/>
    <w:rsid w:val="0057074B"/>
    <w:rsid w:val="00575E16"/>
    <w:rsid w:val="005E0203"/>
    <w:rsid w:val="005E0A24"/>
    <w:rsid w:val="00620143"/>
    <w:rsid w:val="00637F8C"/>
    <w:rsid w:val="006476B7"/>
    <w:rsid w:val="006C62EC"/>
    <w:rsid w:val="00727957"/>
    <w:rsid w:val="00785AA0"/>
    <w:rsid w:val="007934ED"/>
    <w:rsid w:val="007D31FF"/>
    <w:rsid w:val="007F19A9"/>
    <w:rsid w:val="0080258A"/>
    <w:rsid w:val="00833283"/>
    <w:rsid w:val="00896CB7"/>
    <w:rsid w:val="008971CA"/>
    <w:rsid w:val="008E2839"/>
    <w:rsid w:val="00930703"/>
    <w:rsid w:val="00933CEA"/>
    <w:rsid w:val="009A1D67"/>
    <w:rsid w:val="009A5116"/>
    <w:rsid w:val="009C71F9"/>
    <w:rsid w:val="00A31548"/>
    <w:rsid w:val="00A819C4"/>
    <w:rsid w:val="00B070D1"/>
    <w:rsid w:val="00B20670"/>
    <w:rsid w:val="00B367C6"/>
    <w:rsid w:val="00B754B7"/>
    <w:rsid w:val="00BF41BD"/>
    <w:rsid w:val="00C40596"/>
    <w:rsid w:val="00CA3B05"/>
    <w:rsid w:val="00CE0D26"/>
    <w:rsid w:val="00D61EEF"/>
    <w:rsid w:val="00D6708E"/>
    <w:rsid w:val="00DC56B1"/>
    <w:rsid w:val="00E427BE"/>
    <w:rsid w:val="00E570FB"/>
    <w:rsid w:val="00EA0B77"/>
    <w:rsid w:val="00ED05B0"/>
    <w:rsid w:val="00EE6D26"/>
    <w:rsid w:val="00F50B60"/>
    <w:rsid w:val="00F56184"/>
    <w:rsid w:val="00F64295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A13C42"/>
  <w15:chartTrackingRefBased/>
  <w15:docId w15:val="{AA3C21C9-F9A9-4963-9ED7-E523F76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596"/>
  </w:style>
  <w:style w:type="paragraph" w:styleId="a6">
    <w:name w:val="footer"/>
    <w:basedOn w:val="a"/>
    <w:link w:val="a7"/>
    <w:uiPriority w:val="99"/>
    <w:unhideWhenUsed/>
    <w:rsid w:val="00C40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447</Words>
  <Characters>2552</Characters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